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94C85" w14:textId="77777777" w:rsidR="000F6118" w:rsidRDefault="000F6118" w:rsidP="00262DA9">
      <w:pPr>
        <w:jc w:val="center"/>
        <w:rPr>
          <w:b/>
        </w:rPr>
      </w:pPr>
    </w:p>
    <w:p w14:paraId="4F69644E" w14:textId="77777777" w:rsidR="00625C2E" w:rsidRDefault="00625C2E" w:rsidP="00625C2E">
      <w:pPr>
        <w:jc w:val="center"/>
        <w:rPr>
          <w:b/>
        </w:rPr>
      </w:pPr>
    </w:p>
    <w:p w14:paraId="1939E3F2" w14:textId="77777777" w:rsidR="00625C2E" w:rsidRPr="00C0059A" w:rsidRDefault="00625C2E" w:rsidP="00625C2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0730A">
        <w:rPr>
          <w:noProof/>
          <w:sz w:val="28"/>
          <w:szCs w:val="28"/>
        </w:rPr>
        <w:pict w14:anchorId="039F9D8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.75pt;height:54pt;visibility:visible">
            <v:imagedata r:id="rId7" o:title=""/>
          </v:shape>
        </w:pict>
      </w:r>
    </w:p>
    <w:p w14:paraId="5CEA8C0F" w14:textId="77777777" w:rsidR="00625C2E" w:rsidRPr="003A050A" w:rsidRDefault="00625C2E" w:rsidP="00625C2E">
      <w:pPr>
        <w:spacing w:after="120"/>
        <w:jc w:val="center"/>
        <w:outlineLvl w:val="0"/>
      </w:pPr>
      <w:r w:rsidRPr="003A050A">
        <w:t xml:space="preserve">МИНИСТЕРСТВО </w:t>
      </w:r>
      <w:r w:rsidR="00C02A46">
        <w:t>НАУКИ И ВЫСШЕГО ОБРАЗОВАНИЯ</w:t>
      </w:r>
      <w:r w:rsidRPr="003A050A">
        <w:t xml:space="preserve"> РОССИЙСКОЙ ФЕДЕРАЦИИ</w:t>
      </w:r>
    </w:p>
    <w:p w14:paraId="2D0C10CA" w14:textId="77777777" w:rsidR="00625C2E" w:rsidRPr="003A050A" w:rsidRDefault="00625C2E" w:rsidP="00625C2E">
      <w:pPr>
        <w:ind w:right="-6"/>
        <w:jc w:val="center"/>
        <w:rPr>
          <w:b/>
          <w:bCs/>
        </w:rPr>
      </w:pPr>
      <w:r w:rsidRPr="003A050A">
        <w:rPr>
          <w:b/>
          <w:bCs/>
        </w:rPr>
        <w:t>ФЕДЕРАЛЬНОЕ ГОСУДАРСТВЕННОЕ БЮДЖЕТНОЕ</w:t>
      </w:r>
    </w:p>
    <w:p w14:paraId="42ECDA18" w14:textId="77777777" w:rsidR="00625C2E" w:rsidRPr="003A050A" w:rsidRDefault="00625C2E" w:rsidP="00625C2E">
      <w:pPr>
        <w:ind w:right="-6"/>
        <w:jc w:val="center"/>
        <w:rPr>
          <w:b/>
          <w:bCs/>
        </w:rPr>
      </w:pPr>
      <w:r w:rsidRPr="003A050A">
        <w:rPr>
          <w:b/>
          <w:bCs/>
        </w:rPr>
        <w:t>ОБРАЗОВАТЕЛЬНОЕ УЧРЕЖДЕНИЕ ВЫСШЕГО ОБРАЗОВАНИЯ</w:t>
      </w:r>
      <w:r w:rsidRPr="003A050A">
        <w:rPr>
          <w:b/>
          <w:bCs/>
        </w:rPr>
        <w:br/>
        <w:t>«ДОНСКОЙ ГОСУДАРСТВЕННЫЙ ТЕХНИЧЕСКИЙ УНИВЕРСИТЕТ»</w:t>
      </w:r>
    </w:p>
    <w:p w14:paraId="137793DA" w14:textId="77777777" w:rsidR="00625C2E" w:rsidRPr="003A050A" w:rsidRDefault="00625C2E" w:rsidP="00625C2E">
      <w:pPr>
        <w:spacing w:after="120"/>
        <w:jc w:val="center"/>
        <w:rPr>
          <w:b/>
          <w:bCs/>
        </w:rPr>
      </w:pPr>
      <w:r w:rsidRPr="003A050A">
        <w:rPr>
          <w:b/>
          <w:bCs/>
        </w:rPr>
        <w:t>(ДГТУ)</w:t>
      </w:r>
    </w:p>
    <w:p w14:paraId="6D6FD075" w14:textId="77777777" w:rsidR="00625C2E" w:rsidRPr="007A4C3C" w:rsidRDefault="00625C2E" w:rsidP="00625C2E">
      <w:pPr>
        <w:spacing w:line="360" w:lineRule="auto"/>
      </w:pPr>
    </w:p>
    <w:p w14:paraId="759D1688" w14:textId="77777777" w:rsidR="00625C2E" w:rsidRPr="00C0059A" w:rsidRDefault="00625C2E" w:rsidP="00625C2E">
      <w:pPr>
        <w:keepNext/>
        <w:spacing w:line="360" w:lineRule="auto"/>
        <w:jc w:val="center"/>
        <w:outlineLvl w:val="4"/>
        <w:rPr>
          <w:bCs/>
        </w:rPr>
      </w:pPr>
      <w:r>
        <w:rPr>
          <w:b/>
          <w:bCs/>
          <w:szCs w:val="28"/>
        </w:rPr>
        <w:t>Методические указания для выполнения контрольной работы</w:t>
      </w:r>
    </w:p>
    <w:p w14:paraId="26764D54" w14:textId="77777777" w:rsidR="00625C2E" w:rsidRPr="00C0059A" w:rsidRDefault="00625C2E" w:rsidP="00625C2E">
      <w:pPr>
        <w:jc w:val="both"/>
        <w:rPr>
          <w:szCs w:val="28"/>
        </w:rPr>
      </w:pPr>
      <w:r w:rsidRPr="00C0059A">
        <w:rPr>
          <w:szCs w:val="28"/>
        </w:rPr>
        <w:t xml:space="preserve">По дисциплине </w:t>
      </w:r>
      <w:r w:rsidR="00C02A46">
        <w:rPr>
          <w:szCs w:val="28"/>
          <w:u w:val="single"/>
        </w:rPr>
        <w:t>Радиотехнические, радиоэлектронные и электротехнические измерения</w:t>
      </w:r>
    </w:p>
    <w:p w14:paraId="238154FA" w14:textId="77777777" w:rsidR="00625C2E" w:rsidRPr="00C0059A" w:rsidRDefault="00625C2E" w:rsidP="00625C2E">
      <w:pPr>
        <w:ind w:left="2829" w:firstLine="709"/>
        <w:jc w:val="both"/>
        <w:rPr>
          <w:sz w:val="20"/>
          <w:szCs w:val="20"/>
        </w:rPr>
      </w:pPr>
      <w:r w:rsidRPr="00C0059A">
        <w:rPr>
          <w:sz w:val="20"/>
          <w:szCs w:val="20"/>
        </w:rPr>
        <w:t xml:space="preserve">         (наименование дисциплины)</w:t>
      </w:r>
    </w:p>
    <w:p w14:paraId="33A5BCE8" w14:textId="77777777" w:rsidR="00EA13B4" w:rsidRPr="00256E96" w:rsidRDefault="00625C2E" w:rsidP="00EA13B4">
      <w:pPr>
        <w:jc w:val="center"/>
        <w:rPr>
          <w:sz w:val="19"/>
          <w:szCs w:val="19"/>
        </w:rPr>
      </w:pPr>
      <w:r w:rsidRPr="00C0059A">
        <w:rPr>
          <w:szCs w:val="28"/>
        </w:rPr>
        <w:t>Направление (спе</w:t>
      </w:r>
      <w:r w:rsidR="00EA13B4">
        <w:rPr>
          <w:szCs w:val="28"/>
        </w:rPr>
        <w:t xml:space="preserve">циальность) </w:t>
      </w:r>
      <w:r w:rsidR="00EA13B4" w:rsidRPr="00EA13B4">
        <w:rPr>
          <w:u w:val="single"/>
        </w:rPr>
        <w:t>11.03.02_</w:t>
      </w:r>
      <w:r w:rsidR="00EA13B4" w:rsidRPr="00EA13B4">
        <w:rPr>
          <w:color w:val="000000"/>
          <w:u w:val="single"/>
        </w:rPr>
        <w:t>Инфокоммуникационные технологии и системы связи</w:t>
      </w:r>
    </w:p>
    <w:p w14:paraId="784CF20F" w14:textId="77777777" w:rsidR="00EA13B4" w:rsidRPr="00C0059A" w:rsidRDefault="00EA13B4" w:rsidP="00EA13B4">
      <w:pPr>
        <w:spacing w:line="360" w:lineRule="auto"/>
        <w:rPr>
          <w:szCs w:val="28"/>
        </w:rPr>
      </w:pPr>
      <w:r w:rsidRPr="00C0059A">
        <w:rPr>
          <w:sz w:val="20"/>
          <w:szCs w:val="20"/>
        </w:rPr>
        <w:t xml:space="preserve">                                                                            (код, наименование без кавычек)</w:t>
      </w:r>
      <w:r w:rsidRPr="00C0059A">
        <w:rPr>
          <w:szCs w:val="28"/>
        </w:rPr>
        <w:t xml:space="preserve"> </w:t>
      </w:r>
    </w:p>
    <w:p w14:paraId="3AEF2B3A" w14:textId="77777777" w:rsidR="00625C2E" w:rsidRPr="00C0059A" w:rsidRDefault="00625C2E" w:rsidP="00625C2E">
      <w:pPr>
        <w:rPr>
          <w:sz w:val="20"/>
          <w:szCs w:val="20"/>
        </w:rPr>
      </w:pPr>
      <w:r w:rsidRPr="00C0059A">
        <w:rPr>
          <w:szCs w:val="28"/>
        </w:rPr>
        <w:t>Кафедра _______________________________</w:t>
      </w:r>
      <w:r w:rsidRPr="00C0059A">
        <w:rPr>
          <w:szCs w:val="28"/>
          <w:u w:val="single"/>
        </w:rPr>
        <w:t xml:space="preserve"> Радиоэлектроника</w:t>
      </w:r>
      <w:r w:rsidRPr="00C0059A">
        <w:rPr>
          <w:szCs w:val="28"/>
        </w:rPr>
        <w:t xml:space="preserve"> ___</w:t>
      </w:r>
      <w:r w:rsidRPr="00C0059A">
        <w:rPr>
          <w:sz w:val="20"/>
          <w:szCs w:val="20"/>
        </w:rPr>
        <w:t>_______</w:t>
      </w:r>
      <w:r>
        <w:rPr>
          <w:sz w:val="20"/>
          <w:szCs w:val="20"/>
        </w:rPr>
        <w:t>______________________</w:t>
      </w:r>
    </w:p>
    <w:p w14:paraId="045A1AA1" w14:textId="77777777" w:rsidR="00625C2E" w:rsidRPr="00C0059A" w:rsidRDefault="00625C2E" w:rsidP="00625C2E">
      <w:pPr>
        <w:rPr>
          <w:szCs w:val="28"/>
        </w:rPr>
      </w:pPr>
      <w:r w:rsidRPr="00C0059A">
        <w:rPr>
          <w:sz w:val="20"/>
          <w:szCs w:val="20"/>
        </w:rPr>
        <w:t xml:space="preserve">                                                                                          (наименование)</w:t>
      </w:r>
    </w:p>
    <w:p w14:paraId="0FBC3BB4" w14:textId="77777777" w:rsidR="00625C2E" w:rsidRPr="00C0059A" w:rsidRDefault="00625C2E" w:rsidP="00625C2E">
      <w:pPr>
        <w:jc w:val="both"/>
        <w:rPr>
          <w:szCs w:val="28"/>
        </w:rPr>
      </w:pPr>
      <w:r w:rsidRPr="00C0059A">
        <w:rPr>
          <w:szCs w:val="28"/>
        </w:rPr>
        <w:t xml:space="preserve">Форма освоения ООП: </w:t>
      </w:r>
      <w:r w:rsidRPr="000F0BF9">
        <w:rPr>
          <w:szCs w:val="28"/>
          <w:u w:val="single"/>
        </w:rPr>
        <w:t>заочная</w:t>
      </w:r>
      <w:r w:rsidRPr="00C0059A">
        <w:rPr>
          <w:szCs w:val="28"/>
        </w:rPr>
        <w:t>___________________________________________</w:t>
      </w:r>
      <w:r>
        <w:rPr>
          <w:szCs w:val="28"/>
        </w:rPr>
        <w:t>_____________</w:t>
      </w:r>
    </w:p>
    <w:p w14:paraId="434B181F" w14:textId="77777777" w:rsidR="00625C2E" w:rsidRDefault="00625C2E" w:rsidP="00625C2E">
      <w:pPr>
        <w:jc w:val="center"/>
        <w:rPr>
          <w:b/>
        </w:rPr>
      </w:pPr>
    </w:p>
    <w:p w14:paraId="32E92BCA" w14:textId="77777777" w:rsidR="00625C2E" w:rsidRDefault="00625C2E" w:rsidP="00625C2E">
      <w:pPr>
        <w:jc w:val="center"/>
        <w:rPr>
          <w:b/>
        </w:rPr>
      </w:pPr>
      <w:r w:rsidRPr="00686EE1">
        <w:rPr>
          <w:b/>
        </w:rPr>
        <w:t>Тема:</w:t>
      </w:r>
      <w:r w:rsidRPr="00625C2E">
        <w:t xml:space="preserve"> </w:t>
      </w:r>
      <w:r>
        <w:t>Проверка гипотезы</w:t>
      </w:r>
      <w:r w:rsidRPr="00480916">
        <w:t xml:space="preserve"> о нормальности закона распределения</w:t>
      </w:r>
      <w:r>
        <w:t xml:space="preserve"> погрешности измерений</w:t>
      </w:r>
    </w:p>
    <w:p w14:paraId="3641A5A5" w14:textId="77777777" w:rsidR="00625C2E" w:rsidRPr="00686EE1" w:rsidRDefault="00625C2E" w:rsidP="00625C2E">
      <w:pPr>
        <w:jc w:val="center"/>
        <w:rPr>
          <w:b/>
        </w:rPr>
      </w:pPr>
    </w:p>
    <w:p w14:paraId="0F7C8CCD" w14:textId="77777777" w:rsidR="00625C2E" w:rsidRDefault="00625C2E" w:rsidP="00625C2E">
      <w:pPr>
        <w:rPr>
          <w:b/>
        </w:rPr>
      </w:pPr>
    </w:p>
    <w:p w14:paraId="3832507E" w14:textId="77777777" w:rsidR="00625C2E" w:rsidRPr="00625C2E" w:rsidRDefault="00625C2E" w:rsidP="00625C2E">
      <w:pPr>
        <w:pStyle w:val="Style1"/>
        <w:widowControl/>
        <w:ind w:firstLine="28"/>
        <w:jc w:val="both"/>
        <w:rPr>
          <w:rStyle w:val="FontStyle11"/>
          <w:b w:val="0"/>
          <w:i w:val="0"/>
          <w:sz w:val="24"/>
          <w:szCs w:val="24"/>
        </w:rPr>
      </w:pPr>
      <w:r w:rsidRPr="00625C2E">
        <w:rPr>
          <w:rStyle w:val="FontStyle11"/>
          <w:b w:val="0"/>
          <w:i w:val="0"/>
          <w:sz w:val="24"/>
          <w:szCs w:val="24"/>
        </w:rPr>
        <w:t>Составитель: Елисеев А.В.</w:t>
      </w:r>
    </w:p>
    <w:p w14:paraId="7D46B834" w14:textId="77777777" w:rsidR="00625C2E" w:rsidRDefault="00625C2E" w:rsidP="00625C2E">
      <w:pPr>
        <w:jc w:val="center"/>
        <w:rPr>
          <w:b/>
        </w:rPr>
      </w:pPr>
    </w:p>
    <w:p w14:paraId="1D159934" w14:textId="77777777" w:rsidR="008A7504" w:rsidRDefault="008A7504" w:rsidP="00625C2E">
      <w:pPr>
        <w:jc w:val="center"/>
        <w:rPr>
          <w:b/>
        </w:rPr>
      </w:pPr>
    </w:p>
    <w:p w14:paraId="60A33289" w14:textId="77777777" w:rsidR="008A7504" w:rsidRDefault="008A7504" w:rsidP="00625C2E">
      <w:pPr>
        <w:jc w:val="center"/>
        <w:rPr>
          <w:b/>
        </w:rPr>
      </w:pPr>
    </w:p>
    <w:p w14:paraId="6FD69905" w14:textId="77777777" w:rsidR="008A7504" w:rsidRDefault="008A7504" w:rsidP="00625C2E">
      <w:pPr>
        <w:jc w:val="center"/>
        <w:rPr>
          <w:b/>
        </w:rPr>
      </w:pPr>
    </w:p>
    <w:p w14:paraId="16B93A32" w14:textId="77777777" w:rsidR="008A7504" w:rsidRDefault="008A7504" w:rsidP="00625C2E">
      <w:pPr>
        <w:jc w:val="center"/>
        <w:rPr>
          <w:b/>
        </w:rPr>
      </w:pPr>
    </w:p>
    <w:p w14:paraId="5AFA60DC" w14:textId="77777777" w:rsidR="008A7504" w:rsidRDefault="008A7504" w:rsidP="00625C2E">
      <w:pPr>
        <w:jc w:val="center"/>
        <w:rPr>
          <w:b/>
        </w:rPr>
      </w:pPr>
    </w:p>
    <w:p w14:paraId="5262C9D0" w14:textId="77777777" w:rsidR="008A7504" w:rsidRDefault="008A7504" w:rsidP="00625C2E">
      <w:pPr>
        <w:jc w:val="center"/>
        <w:rPr>
          <w:b/>
        </w:rPr>
      </w:pPr>
    </w:p>
    <w:p w14:paraId="32E50E00" w14:textId="77777777" w:rsidR="008A7504" w:rsidRDefault="008A7504" w:rsidP="00625C2E">
      <w:pPr>
        <w:jc w:val="center"/>
        <w:rPr>
          <w:b/>
        </w:rPr>
      </w:pPr>
    </w:p>
    <w:p w14:paraId="1856DCE3" w14:textId="77777777" w:rsidR="008A7504" w:rsidRDefault="008A7504" w:rsidP="00625C2E">
      <w:pPr>
        <w:jc w:val="center"/>
        <w:rPr>
          <w:b/>
        </w:rPr>
      </w:pPr>
    </w:p>
    <w:p w14:paraId="57649D7F" w14:textId="77777777" w:rsidR="008A7504" w:rsidRDefault="008A7504" w:rsidP="00625C2E">
      <w:pPr>
        <w:jc w:val="center"/>
        <w:rPr>
          <w:b/>
        </w:rPr>
      </w:pPr>
    </w:p>
    <w:p w14:paraId="49FAF158" w14:textId="77777777" w:rsidR="008A7504" w:rsidRDefault="008A7504" w:rsidP="00625C2E">
      <w:pPr>
        <w:jc w:val="center"/>
        <w:rPr>
          <w:b/>
        </w:rPr>
      </w:pPr>
    </w:p>
    <w:p w14:paraId="3B099F80" w14:textId="77777777" w:rsidR="008A7504" w:rsidRDefault="008A7504" w:rsidP="00625C2E">
      <w:pPr>
        <w:jc w:val="center"/>
        <w:rPr>
          <w:b/>
        </w:rPr>
      </w:pPr>
    </w:p>
    <w:p w14:paraId="7B38C5DE" w14:textId="77777777" w:rsidR="008A7504" w:rsidRDefault="008A7504" w:rsidP="00625C2E">
      <w:pPr>
        <w:jc w:val="center"/>
        <w:rPr>
          <w:b/>
        </w:rPr>
      </w:pPr>
    </w:p>
    <w:p w14:paraId="4C0BC3B8" w14:textId="77777777" w:rsidR="008A7504" w:rsidRDefault="008A7504" w:rsidP="00625C2E">
      <w:pPr>
        <w:jc w:val="center"/>
        <w:rPr>
          <w:b/>
        </w:rPr>
      </w:pPr>
    </w:p>
    <w:p w14:paraId="7A603D3C" w14:textId="77777777" w:rsidR="008A7504" w:rsidRDefault="008A7504" w:rsidP="00625C2E">
      <w:pPr>
        <w:jc w:val="center"/>
        <w:rPr>
          <w:b/>
        </w:rPr>
      </w:pPr>
    </w:p>
    <w:p w14:paraId="591A2D5E" w14:textId="77777777" w:rsidR="008A7504" w:rsidRDefault="008A7504" w:rsidP="00625C2E">
      <w:pPr>
        <w:jc w:val="center"/>
        <w:rPr>
          <w:b/>
        </w:rPr>
      </w:pPr>
    </w:p>
    <w:p w14:paraId="5C4B51AE" w14:textId="51235622" w:rsidR="00625C2E" w:rsidRDefault="00C02A46" w:rsidP="00262DA9">
      <w:pPr>
        <w:jc w:val="center"/>
        <w:rPr>
          <w:b/>
        </w:rPr>
      </w:pPr>
      <w:r>
        <w:rPr>
          <w:b/>
        </w:rPr>
        <w:t>202</w:t>
      </w:r>
      <w:r w:rsidR="00B0730A">
        <w:rPr>
          <w:b/>
        </w:rPr>
        <w:t>5</w:t>
      </w:r>
      <w:bookmarkStart w:id="0" w:name="_GoBack"/>
      <w:bookmarkEnd w:id="0"/>
      <w:r w:rsidR="008A7504">
        <w:rPr>
          <w:b/>
        </w:rPr>
        <w:t>г.</w:t>
      </w:r>
    </w:p>
    <w:p w14:paraId="50895494" w14:textId="77777777" w:rsidR="00625C2E" w:rsidRDefault="00625C2E" w:rsidP="00262DA9">
      <w:pPr>
        <w:jc w:val="center"/>
        <w:rPr>
          <w:b/>
        </w:rPr>
      </w:pPr>
      <w:r>
        <w:rPr>
          <w:b/>
        </w:rPr>
        <w:br w:type="page"/>
      </w:r>
    </w:p>
    <w:p w14:paraId="3F7E9FD6" w14:textId="77777777" w:rsidR="00625C2E" w:rsidRDefault="00625C2E" w:rsidP="00262DA9">
      <w:pPr>
        <w:jc w:val="center"/>
        <w:rPr>
          <w:b/>
        </w:rPr>
      </w:pPr>
    </w:p>
    <w:p w14:paraId="77C6A80F" w14:textId="77777777" w:rsidR="000F6118" w:rsidRPr="0051311E" w:rsidRDefault="000F6118" w:rsidP="000F6118">
      <w:pPr>
        <w:ind w:firstLine="567"/>
        <w:jc w:val="both"/>
        <w:outlineLvl w:val="1"/>
        <w:rPr>
          <w:sz w:val="28"/>
          <w:szCs w:val="28"/>
        </w:rPr>
      </w:pPr>
    </w:p>
    <w:p w14:paraId="1B2A470E" w14:textId="77777777" w:rsidR="000F6118" w:rsidRPr="0051311E" w:rsidRDefault="00427D17" w:rsidP="00427D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F6118" w:rsidRPr="0051311E">
        <w:rPr>
          <w:sz w:val="28"/>
          <w:szCs w:val="28"/>
        </w:rPr>
        <w:t xml:space="preserve"> ОБШИЕ ПОЛОЖЕНИЯ</w:t>
      </w:r>
    </w:p>
    <w:p w14:paraId="3FF4A473" w14:textId="77777777" w:rsidR="001433AE" w:rsidRDefault="001433AE" w:rsidP="00427D17">
      <w:pPr>
        <w:ind w:firstLine="709"/>
        <w:jc w:val="both"/>
        <w:rPr>
          <w:sz w:val="28"/>
          <w:szCs w:val="28"/>
        </w:rPr>
      </w:pPr>
    </w:p>
    <w:p w14:paraId="2755AABE" w14:textId="77777777" w:rsidR="001433AE" w:rsidRPr="001433AE" w:rsidRDefault="000F6118" w:rsidP="00427D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33AE">
        <w:rPr>
          <w:sz w:val="28"/>
          <w:szCs w:val="28"/>
        </w:rPr>
        <w:t xml:space="preserve">Целью изучения дисциплины является </w:t>
      </w:r>
      <w:r w:rsidR="001433AE">
        <w:rPr>
          <w:sz w:val="28"/>
          <w:szCs w:val="28"/>
        </w:rPr>
        <w:t>п</w:t>
      </w:r>
      <w:r w:rsidR="001433AE" w:rsidRPr="001433AE">
        <w:rPr>
          <w:sz w:val="28"/>
          <w:szCs w:val="28"/>
        </w:rPr>
        <w:t xml:space="preserve">олучение знаний в области </w:t>
      </w:r>
      <w:r w:rsidR="00F641EB">
        <w:rPr>
          <w:sz w:val="28"/>
          <w:szCs w:val="28"/>
        </w:rPr>
        <w:t>метрологии, радиоизмерений и технического регулирования</w:t>
      </w:r>
      <w:r w:rsidR="001433AE" w:rsidRPr="001433AE">
        <w:rPr>
          <w:sz w:val="28"/>
          <w:szCs w:val="28"/>
        </w:rPr>
        <w:t xml:space="preserve"> применительно к задачам разработки, производства и эксплуатации радиотехнических средств.</w:t>
      </w:r>
    </w:p>
    <w:p w14:paraId="1C840222" w14:textId="77777777" w:rsidR="000F6118" w:rsidRPr="0051311E" w:rsidRDefault="000F6118" w:rsidP="00427D17">
      <w:pPr>
        <w:ind w:firstLine="709"/>
        <w:jc w:val="both"/>
        <w:rPr>
          <w:sz w:val="28"/>
          <w:szCs w:val="28"/>
        </w:rPr>
      </w:pPr>
      <w:r w:rsidRPr="0051311E">
        <w:rPr>
          <w:sz w:val="28"/>
          <w:szCs w:val="28"/>
        </w:rPr>
        <w:t>Согласно учебному плану, студенты, проходящие подготовку по заочной форме обучения, должны прослушать обзорные лекции, пройти лабораторный практикум и выполнить контрольное задание. Студенты должны защитить выполненное контрольное задание, а по теоретическому курсу сдать итоговый экзамен.</w:t>
      </w:r>
    </w:p>
    <w:p w14:paraId="0F52944B" w14:textId="77777777" w:rsidR="000F6118" w:rsidRDefault="000F6118" w:rsidP="00427D17">
      <w:pPr>
        <w:ind w:firstLine="709"/>
        <w:jc w:val="both"/>
        <w:rPr>
          <w:sz w:val="28"/>
          <w:szCs w:val="28"/>
        </w:rPr>
      </w:pPr>
      <w:r w:rsidRPr="0051311E">
        <w:rPr>
          <w:sz w:val="28"/>
          <w:szCs w:val="28"/>
        </w:rPr>
        <w:t>Обзорные лекции, посвященные узловым разделам курса, читаются студентам во время экзаменационной сессии, тогда же студенты сдают предусмотренные зачеты и экзамены. Основным видом работы студента-заочника является самостоятельная работа с литературными источниками.</w:t>
      </w:r>
    </w:p>
    <w:p w14:paraId="6E0FAEBA" w14:textId="77777777" w:rsidR="00427D17" w:rsidRDefault="00427D17" w:rsidP="00427D17">
      <w:pPr>
        <w:ind w:firstLine="709"/>
        <w:jc w:val="both"/>
        <w:rPr>
          <w:sz w:val="28"/>
          <w:szCs w:val="28"/>
        </w:rPr>
      </w:pPr>
    </w:p>
    <w:p w14:paraId="6AAEF939" w14:textId="77777777" w:rsidR="00427D17" w:rsidRPr="0051311E" w:rsidRDefault="00427D17" w:rsidP="00427D17">
      <w:pPr>
        <w:ind w:firstLine="709"/>
        <w:jc w:val="both"/>
        <w:rPr>
          <w:caps/>
          <w:sz w:val="28"/>
          <w:szCs w:val="28"/>
        </w:rPr>
      </w:pPr>
      <w:r>
        <w:rPr>
          <w:sz w:val="28"/>
          <w:szCs w:val="28"/>
        </w:rPr>
        <w:t>2</w:t>
      </w:r>
      <w:r w:rsidRPr="0051311E">
        <w:rPr>
          <w:sz w:val="28"/>
          <w:szCs w:val="28"/>
        </w:rPr>
        <w:t xml:space="preserve"> А</w:t>
      </w:r>
      <w:r w:rsidRPr="0051311E">
        <w:rPr>
          <w:caps/>
          <w:sz w:val="28"/>
          <w:szCs w:val="28"/>
        </w:rPr>
        <w:t>лгоритм выбора варианта для выполнения  контрольной работы</w:t>
      </w:r>
    </w:p>
    <w:p w14:paraId="559BF006" w14:textId="77777777" w:rsidR="00427D17" w:rsidRPr="0051311E" w:rsidRDefault="00427D17" w:rsidP="00427D17">
      <w:pPr>
        <w:ind w:firstLine="709"/>
        <w:jc w:val="both"/>
        <w:rPr>
          <w:sz w:val="28"/>
          <w:szCs w:val="28"/>
        </w:rPr>
      </w:pPr>
    </w:p>
    <w:p w14:paraId="5A53FABB" w14:textId="77777777" w:rsidR="00427D17" w:rsidRDefault="00427D17" w:rsidP="00427D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выполняется по десяти вариантам. Номер варианта соответствует последней цифре</w:t>
      </w:r>
      <w:r w:rsidRPr="0051311E">
        <w:rPr>
          <w:sz w:val="28"/>
          <w:szCs w:val="28"/>
        </w:rPr>
        <w:t xml:space="preserve"> номера зачетной книжки. Н</w:t>
      </w:r>
      <w:r>
        <w:rPr>
          <w:sz w:val="28"/>
          <w:szCs w:val="28"/>
        </w:rPr>
        <w:t xml:space="preserve">омер варианта находится в заголовке первого столбца таблицы </w:t>
      </w:r>
      <w:r w:rsidR="007339BB">
        <w:rPr>
          <w:sz w:val="28"/>
          <w:szCs w:val="28"/>
        </w:rPr>
        <w:t>3.</w:t>
      </w:r>
      <w:r>
        <w:rPr>
          <w:sz w:val="28"/>
          <w:szCs w:val="28"/>
        </w:rPr>
        <w:t>1</w:t>
      </w:r>
      <w:r w:rsidRPr="0051311E">
        <w:rPr>
          <w:sz w:val="28"/>
          <w:szCs w:val="28"/>
        </w:rPr>
        <w:t>.</w:t>
      </w:r>
    </w:p>
    <w:p w14:paraId="62C6CEFE" w14:textId="77777777" w:rsidR="00427D17" w:rsidRDefault="00427D17" w:rsidP="00427D17">
      <w:pPr>
        <w:ind w:firstLine="709"/>
        <w:jc w:val="both"/>
        <w:rPr>
          <w:sz w:val="28"/>
          <w:szCs w:val="28"/>
        </w:rPr>
      </w:pPr>
    </w:p>
    <w:p w14:paraId="7FFFD829" w14:textId="77777777" w:rsidR="00427D17" w:rsidRPr="0051311E" w:rsidRDefault="00427D17" w:rsidP="00427D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 ЗАДАНИЕ ДЛЯ ВЫПОЛНЕНИЯ КОНТРОЛЬНОЙ РАБОТЫ</w:t>
      </w:r>
    </w:p>
    <w:p w14:paraId="1514A0B2" w14:textId="77777777" w:rsidR="00427D17" w:rsidRPr="0051311E" w:rsidRDefault="00427D17" w:rsidP="00427D17">
      <w:pPr>
        <w:ind w:firstLine="709"/>
        <w:jc w:val="both"/>
        <w:rPr>
          <w:sz w:val="28"/>
          <w:szCs w:val="28"/>
        </w:rPr>
      </w:pPr>
    </w:p>
    <w:p w14:paraId="5365939F" w14:textId="77777777" w:rsidR="00427D17" w:rsidRPr="00427D17" w:rsidRDefault="00427D17" w:rsidP="00427D17">
      <w:pPr>
        <w:ind w:firstLine="709"/>
        <w:jc w:val="both"/>
        <w:rPr>
          <w:b/>
          <w:sz w:val="28"/>
          <w:szCs w:val="28"/>
        </w:rPr>
      </w:pPr>
      <w:r w:rsidRPr="00427D17">
        <w:rPr>
          <w:b/>
          <w:sz w:val="28"/>
          <w:szCs w:val="28"/>
        </w:rPr>
        <w:t>Тема:</w:t>
      </w:r>
      <w:r w:rsidRPr="00427D17">
        <w:rPr>
          <w:sz w:val="28"/>
          <w:szCs w:val="28"/>
        </w:rPr>
        <w:t xml:space="preserve"> Проверка гипотезы о нормальности закона распределения погрешности измерений</w:t>
      </w:r>
    </w:p>
    <w:p w14:paraId="7ADD151F" w14:textId="77777777" w:rsidR="00427D17" w:rsidRPr="00427D17" w:rsidRDefault="00427D17" w:rsidP="00427D17">
      <w:pPr>
        <w:ind w:firstLine="709"/>
        <w:jc w:val="both"/>
        <w:rPr>
          <w:sz w:val="28"/>
          <w:szCs w:val="28"/>
        </w:rPr>
      </w:pPr>
      <w:r w:rsidRPr="00144662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="00F16FF0">
        <w:rPr>
          <w:sz w:val="28"/>
          <w:szCs w:val="28"/>
        </w:rPr>
        <w:t>Исследовать закон распределения погрешности измерений для принятия решения о возможности использования стандартной методики обработки многократных измерений</w:t>
      </w:r>
    </w:p>
    <w:p w14:paraId="0E8048B7" w14:textId="77777777" w:rsidR="007111C2" w:rsidRPr="008C6939" w:rsidRDefault="00427D17" w:rsidP="008C6939">
      <w:pPr>
        <w:numPr>
          <w:ilvl w:val="1"/>
          <w:numId w:val="8"/>
        </w:numPr>
        <w:jc w:val="both"/>
        <w:rPr>
          <w:b/>
          <w:sz w:val="28"/>
          <w:szCs w:val="28"/>
        </w:rPr>
      </w:pPr>
      <w:r w:rsidRPr="00144662">
        <w:rPr>
          <w:b/>
          <w:sz w:val="28"/>
          <w:szCs w:val="28"/>
        </w:rPr>
        <w:t>Исходные данные</w:t>
      </w:r>
    </w:p>
    <w:p w14:paraId="6A725118" w14:textId="77777777" w:rsidR="007111C2" w:rsidRPr="008C6939" w:rsidRDefault="007111C2" w:rsidP="008C6939">
      <w:pPr>
        <w:ind w:firstLine="709"/>
        <w:jc w:val="both"/>
        <w:rPr>
          <w:sz w:val="28"/>
          <w:szCs w:val="28"/>
        </w:rPr>
      </w:pPr>
      <w:r w:rsidRPr="008C6939">
        <w:rPr>
          <w:sz w:val="28"/>
          <w:szCs w:val="28"/>
        </w:rPr>
        <w:t>Для оценки технического состояния радиоэлектронной системы в процессе её технического обслуживания выполнен</w:t>
      </w:r>
      <w:r w:rsidR="008C6939" w:rsidRPr="008C6939">
        <w:rPr>
          <w:sz w:val="28"/>
          <w:szCs w:val="28"/>
        </w:rPr>
        <w:t>о 80 измерений диагностического параметра. Результаты измерений</w:t>
      </w:r>
      <w:r w:rsidRPr="008C6939">
        <w:rPr>
          <w:sz w:val="28"/>
          <w:szCs w:val="28"/>
        </w:rPr>
        <w:t xml:space="preserve"> приведены в первом столбце таблицы</w:t>
      </w:r>
      <w:r w:rsidR="008C6939" w:rsidRPr="008C6939">
        <w:rPr>
          <w:sz w:val="28"/>
          <w:szCs w:val="28"/>
        </w:rPr>
        <w:t xml:space="preserve"> </w:t>
      </w:r>
      <w:r w:rsidR="007339BB">
        <w:rPr>
          <w:sz w:val="28"/>
          <w:szCs w:val="28"/>
        </w:rPr>
        <w:t>3.</w:t>
      </w:r>
      <w:r w:rsidR="008C6939" w:rsidRPr="008C6939">
        <w:rPr>
          <w:sz w:val="28"/>
          <w:szCs w:val="28"/>
        </w:rPr>
        <w:t>1</w:t>
      </w:r>
      <w:r w:rsidRPr="008C6939">
        <w:rPr>
          <w:sz w:val="28"/>
          <w:szCs w:val="28"/>
        </w:rPr>
        <w:t xml:space="preserve">. В остальных столбцах, согласно вариантам, приведены </w:t>
      </w:r>
      <w:r w:rsidR="008C6939" w:rsidRPr="008C6939">
        <w:rPr>
          <w:sz w:val="28"/>
          <w:szCs w:val="28"/>
        </w:rPr>
        <w:t>количества измерений</w:t>
      </w:r>
      <w:r w:rsidRPr="008C6939">
        <w:rPr>
          <w:sz w:val="28"/>
          <w:szCs w:val="28"/>
        </w:rPr>
        <w:t xml:space="preserve">, </w:t>
      </w:r>
      <w:r w:rsidR="008C6939" w:rsidRPr="008C6939">
        <w:rPr>
          <w:sz w:val="28"/>
          <w:szCs w:val="28"/>
        </w:rPr>
        <w:t>имеющих одинаковые значения, указанные</w:t>
      </w:r>
      <w:r w:rsidRPr="008C6939">
        <w:rPr>
          <w:sz w:val="28"/>
          <w:szCs w:val="28"/>
        </w:rPr>
        <w:t xml:space="preserve"> в первом столбце.</w:t>
      </w:r>
    </w:p>
    <w:p w14:paraId="3E9E03E6" w14:textId="77777777" w:rsidR="008C6939" w:rsidRDefault="007111C2" w:rsidP="007111C2">
      <w:pPr>
        <w:jc w:val="both"/>
      </w:pPr>
      <w:r w:rsidRPr="00480916">
        <w:tab/>
      </w:r>
      <w:r w:rsidRPr="00480916">
        <w:tab/>
      </w:r>
      <w:r w:rsidRPr="00480916">
        <w:tab/>
      </w:r>
    </w:p>
    <w:p w14:paraId="4F0863E6" w14:textId="77777777" w:rsidR="007111C2" w:rsidRPr="00480916" w:rsidRDefault="008C6939" w:rsidP="007111C2">
      <w:pPr>
        <w:jc w:val="both"/>
      </w:pPr>
      <w:r>
        <w:br w:type="page"/>
      </w:r>
    </w:p>
    <w:p w14:paraId="0FED4420" w14:textId="77777777" w:rsidR="007111C2" w:rsidRPr="007339BB" w:rsidRDefault="007111C2" w:rsidP="007111C2">
      <w:pPr>
        <w:jc w:val="both"/>
        <w:rPr>
          <w:b/>
          <w:sz w:val="28"/>
          <w:szCs w:val="28"/>
        </w:rPr>
      </w:pPr>
      <w:r>
        <w:rPr>
          <w:b/>
        </w:rPr>
        <w:tab/>
      </w:r>
      <w:r w:rsidRPr="007339BB">
        <w:rPr>
          <w:b/>
          <w:sz w:val="28"/>
          <w:szCs w:val="28"/>
        </w:rPr>
        <w:t>Таблица</w:t>
      </w:r>
      <w:r w:rsidR="007339BB" w:rsidRPr="007339BB">
        <w:rPr>
          <w:b/>
          <w:sz w:val="28"/>
          <w:szCs w:val="28"/>
        </w:rPr>
        <w:t xml:space="preserve"> 3.</w:t>
      </w:r>
      <w:r w:rsidRPr="007339BB">
        <w:rPr>
          <w:b/>
          <w:sz w:val="28"/>
          <w:szCs w:val="28"/>
        </w:rPr>
        <w:t>1 – Исходные данные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0"/>
        <w:gridCol w:w="466"/>
        <w:gridCol w:w="442"/>
        <w:gridCol w:w="475"/>
        <w:gridCol w:w="466"/>
        <w:gridCol w:w="461"/>
        <w:gridCol w:w="456"/>
        <w:gridCol w:w="456"/>
        <w:gridCol w:w="451"/>
        <w:gridCol w:w="470"/>
        <w:gridCol w:w="509"/>
      </w:tblGrid>
      <w:tr w:rsidR="007111C2" w:rsidRPr="007B1E9E" w14:paraId="4693CAC9" w14:textId="77777777" w:rsidTr="00DD1EA0">
        <w:trPr>
          <w:trHeight w:hRule="exact" w:val="355"/>
        </w:trPr>
        <w:tc>
          <w:tcPr>
            <w:tcW w:w="1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1C5B43BD" w14:textId="77777777" w:rsidR="007111C2" w:rsidRPr="007B1E9E" w:rsidRDefault="007111C2" w:rsidP="00DD1EA0">
            <w:pPr>
              <w:shd w:val="clear" w:color="auto" w:fill="FFFFFF"/>
              <w:spacing w:line="211" w:lineRule="exact"/>
              <w:ind w:left="248" w:firstLine="302"/>
              <w:rPr>
                <w:spacing w:val="-1"/>
                <w:lang w:val="en-US"/>
              </w:rPr>
            </w:pPr>
          </w:p>
          <w:p w14:paraId="74426167" w14:textId="77777777" w:rsidR="007111C2" w:rsidRDefault="008C6939" w:rsidP="008C6939">
            <w:pPr>
              <w:shd w:val="clear" w:color="auto" w:fill="FFFFFF"/>
              <w:ind w:left="102" w:hanging="4"/>
              <w:jc w:val="center"/>
              <w:rPr>
                <w:spacing w:val="-1"/>
              </w:rPr>
            </w:pPr>
            <w:r>
              <w:rPr>
                <w:spacing w:val="-1"/>
              </w:rPr>
              <w:t>Измеренное значение</w:t>
            </w:r>
          </w:p>
          <w:p w14:paraId="319FB204" w14:textId="77777777" w:rsidR="008C6939" w:rsidRPr="008C6939" w:rsidRDefault="008C6939" w:rsidP="008C6939">
            <w:pPr>
              <w:shd w:val="clear" w:color="auto" w:fill="FFFFFF"/>
              <w:ind w:left="102" w:hanging="4"/>
              <w:jc w:val="center"/>
              <w:rPr>
                <w:spacing w:val="-1"/>
              </w:rPr>
            </w:pPr>
            <w:r>
              <w:rPr>
                <w:spacing w:val="-1"/>
              </w:rPr>
              <w:t>(В)</w:t>
            </w:r>
          </w:p>
          <w:p w14:paraId="567D1832" w14:textId="77777777" w:rsidR="007111C2" w:rsidRPr="007B1E9E" w:rsidRDefault="007111C2" w:rsidP="00DD1EA0">
            <w:pPr>
              <w:shd w:val="clear" w:color="auto" w:fill="FFFFFF"/>
              <w:spacing w:line="211" w:lineRule="exact"/>
              <w:ind w:left="248" w:firstLine="302"/>
              <w:rPr>
                <w:lang w:val="en-US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181620B7" w14:textId="77777777" w:rsidR="007111C2" w:rsidRPr="007B1E9E" w:rsidRDefault="007111C2" w:rsidP="00DD1EA0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3F1CB33" w14:textId="77777777" w:rsidR="007111C2" w:rsidRPr="007B1E9E" w:rsidRDefault="007111C2" w:rsidP="00DD1EA0">
            <w:pPr>
              <w:shd w:val="clear" w:color="auto" w:fill="FFFFFF"/>
            </w:pPr>
          </w:p>
        </w:tc>
        <w:tc>
          <w:tcPr>
            <w:tcW w:w="4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E0D1848" w14:textId="77777777" w:rsidR="007111C2" w:rsidRPr="007B1E9E" w:rsidRDefault="007111C2" w:rsidP="00DD1EA0">
            <w:pPr>
              <w:shd w:val="clear" w:color="auto" w:fill="FFFFFF"/>
            </w:pPr>
          </w:p>
        </w:tc>
        <w:tc>
          <w:tcPr>
            <w:tcW w:w="183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76930D7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Варианты задания</w:t>
            </w:r>
          </w:p>
        </w:tc>
        <w:tc>
          <w:tcPr>
            <w:tcW w:w="4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098361CE" w14:textId="77777777" w:rsidR="007111C2" w:rsidRPr="007B1E9E" w:rsidRDefault="007111C2" w:rsidP="00DD1EA0">
            <w:pPr>
              <w:shd w:val="clear" w:color="auto" w:fill="FFFFFF"/>
            </w:pPr>
          </w:p>
        </w:tc>
        <w:tc>
          <w:tcPr>
            <w:tcW w:w="97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4BCA12" w14:textId="77777777" w:rsidR="007111C2" w:rsidRPr="007B1E9E" w:rsidRDefault="007111C2" w:rsidP="00DD1EA0">
            <w:pPr>
              <w:shd w:val="clear" w:color="auto" w:fill="FFFFFF"/>
            </w:pPr>
          </w:p>
        </w:tc>
      </w:tr>
      <w:tr w:rsidR="007111C2" w:rsidRPr="007B1E9E" w14:paraId="6FE9900C" w14:textId="77777777" w:rsidTr="008C6939">
        <w:trPr>
          <w:trHeight w:hRule="exact" w:val="656"/>
        </w:trPr>
        <w:tc>
          <w:tcPr>
            <w:tcW w:w="14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D76E57" w14:textId="77777777" w:rsidR="007111C2" w:rsidRPr="007B1E9E" w:rsidRDefault="007111C2" w:rsidP="00DD1EA0"/>
          <w:p w14:paraId="19B0D9F9" w14:textId="77777777" w:rsidR="007111C2" w:rsidRPr="007B1E9E" w:rsidRDefault="007111C2" w:rsidP="00DD1EA0"/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6DB2F" w14:textId="77777777" w:rsidR="007111C2" w:rsidRPr="007B1E9E" w:rsidRDefault="007111C2" w:rsidP="00DD1EA0">
            <w:pPr>
              <w:shd w:val="clear" w:color="auto" w:fill="FFFFFF"/>
              <w:ind w:left="72"/>
              <w:rPr>
                <w:b/>
              </w:rPr>
            </w:pPr>
            <w:r w:rsidRPr="007B1E9E">
              <w:rPr>
                <w:b/>
              </w:rPr>
              <w:t>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3569F" w14:textId="77777777" w:rsidR="007111C2" w:rsidRPr="007B1E9E" w:rsidRDefault="007111C2" w:rsidP="00DD1EA0">
            <w:pPr>
              <w:shd w:val="clear" w:color="auto" w:fill="FFFFFF"/>
              <w:ind w:left="82"/>
              <w:rPr>
                <w:b/>
              </w:rPr>
            </w:pPr>
            <w:r w:rsidRPr="007B1E9E">
              <w:rPr>
                <w:b/>
              </w:rPr>
              <w:t>1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8EBC3F" w14:textId="77777777" w:rsidR="007111C2" w:rsidRPr="007B1E9E" w:rsidRDefault="007111C2" w:rsidP="00DD1EA0">
            <w:pPr>
              <w:shd w:val="clear" w:color="auto" w:fill="FFFFFF"/>
              <w:ind w:left="77"/>
              <w:rPr>
                <w:b/>
              </w:rPr>
            </w:pPr>
            <w:r w:rsidRPr="007B1E9E">
              <w:rPr>
                <w:b/>
                <w:bCs/>
              </w:rPr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D8965B" w14:textId="77777777" w:rsidR="007111C2" w:rsidRPr="007B1E9E" w:rsidRDefault="007111C2" w:rsidP="00DD1EA0">
            <w:pPr>
              <w:shd w:val="clear" w:color="auto" w:fill="FFFFFF"/>
              <w:ind w:left="67"/>
              <w:rPr>
                <w:b/>
              </w:rPr>
            </w:pPr>
            <w:r w:rsidRPr="007B1E9E">
              <w:rPr>
                <w:b/>
              </w:rPr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0CCFE4" w14:textId="77777777" w:rsidR="007111C2" w:rsidRPr="007B1E9E" w:rsidRDefault="007111C2" w:rsidP="00DD1EA0">
            <w:pPr>
              <w:shd w:val="clear" w:color="auto" w:fill="FFFFFF"/>
              <w:ind w:left="58"/>
              <w:rPr>
                <w:b/>
              </w:rPr>
            </w:pPr>
            <w:r w:rsidRPr="007B1E9E">
              <w:rPr>
                <w:b/>
              </w:rPr>
              <w:t>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902577" w14:textId="77777777" w:rsidR="007111C2" w:rsidRPr="007B1E9E" w:rsidRDefault="007111C2" w:rsidP="00DD1EA0">
            <w:pPr>
              <w:shd w:val="clear" w:color="auto" w:fill="FFFFFF"/>
              <w:ind w:left="67"/>
              <w:rPr>
                <w:b/>
              </w:rPr>
            </w:pPr>
            <w:r w:rsidRPr="007B1E9E">
              <w:rPr>
                <w:b/>
              </w:rPr>
              <w:t>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F9EC39" w14:textId="77777777" w:rsidR="007111C2" w:rsidRPr="007B1E9E" w:rsidRDefault="007111C2" w:rsidP="00DD1EA0">
            <w:pPr>
              <w:shd w:val="clear" w:color="auto" w:fill="FFFFFF"/>
              <w:ind w:left="67"/>
              <w:rPr>
                <w:b/>
              </w:rPr>
            </w:pPr>
            <w:r w:rsidRPr="007B1E9E">
              <w:rPr>
                <w:b/>
              </w:rPr>
              <w:t>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E7FDB4" w14:textId="77777777" w:rsidR="007111C2" w:rsidRPr="007B1E9E" w:rsidRDefault="007111C2" w:rsidP="00DD1EA0">
            <w:pPr>
              <w:shd w:val="clear" w:color="auto" w:fill="FFFFFF"/>
              <w:ind w:left="67"/>
              <w:rPr>
                <w:b/>
              </w:rPr>
            </w:pPr>
            <w:r w:rsidRPr="007B1E9E">
              <w:rPr>
                <w:b/>
              </w:rPr>
              <w:t>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FCC8AC" w14:textId="77777777" w:rsidR="007111C2" w:rsidRPr="007B1E9E" w:rsidRDefault="007111C2" w:rsidP="00DD1EA0">
            <w:pPr>
              <w:shd w:val="clear" w:color="auto" w:fill="FFFFFF"/>
              <w:ind w:left="77"/>
              <w:rPr>
                <w:b/>
              </w:rPr>
            </w:pPr>
            <w:r w:rsidRPr="007B1E9E">
              <w:rPr>
                <w:b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B1FA2" w14:textId="77777777" w:rsidR="007111C2" w:rsidRPr="007B1E9E" w:rsidRDefault="007111C2" w:rsidP="00DD1EA0">
            <w:pPr>
              <w:shd w:val="clear" w:color="auto" w:fill="FFFFFF"/>
              <w:ind w:left="67"/>
              <w:rPr>
                <w:b/>
              </w:rPr>
            </w:pPr>
            <w:r w:rsidRPr="007B1E9E">
              <w:rPr>
                <w:b/>
              </w:rPr>
              <w:t>9</w:t>
            </w:r>
          </w:p>
        </w:tc>
      </w:tr>
      <w:tr w:rsidR="007111C2" w:rsidRPr="007B1E9E" w14:paraId="123A3F3D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48027C" w14:textId="77777777" w:rsidR="007111C2" w:rsidRPr="007B1E9E" w:rsidRDefault="007111C2" w:rsidP="00DD1EA0">
            <w:pPr>
              <w:shd w:val="clear" w:color="auto" w:fill="FFFFFF"/>
              <w:ind w:left="408"/>
              <w:rPr>
                <w:b/>
              </w:rPr>
            </w:pPr>
            <w:r w:rsidRPr="007B1E9E">
              <w:rPr>
                <w:b/>
              </w:rPr>
              <w:t>40,29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943F10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437EE" w14:textId="77777777" w:rsidR="007111C2" w:rsidRPr="007B1E9E" w:rsidRDefault="007111C2" w:rsidP="00DD1EA0">
            <w:pPr>
              <w:shd w:val="clear" w:color="auto" w:fill="FFFFFF"/>
              <w:ind w:left="58"/>
            </w:pPr>
            <w:r w:rsidRPr="007B1E9E">
              <w:rPr>
                <w:bCs/>
              </w:rPr>
              <w:t>2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228D9D" w14:textId="77777777" w:rsidR="007111C2" w:rsidRPr="007B1E9E" w:rsidRDefault="007111C2" w:rsidP="00DD1EA0">
            <w:pPr>
              <w:shd w:val="clear" w:color="auto" w:fill="FFFFFF"/>
            </w:pPr>
            <w:r w:rsidRPr="007B1E9E">
              <w:t>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9F85F1" w14:textId="77777777" w:rsidR="007111C2" w:rsidRPr="007B1E9E" w:rsidRDefault="007111C2" w:rsidP="00DD1EA0">
            <w:pPr>
              <w:shd w:val="clear" w:color="auto" w:fill="FFFFFF"/>
              <w:ind w:left="62"/>
            </w:pPr>
            <w:r w:rsidRPr="007B1E9E"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E25A74" w14:textId="77777777" w:rsidR="007111C2" w:rsidRPr="007B1E9E" w:rsidRDefault="007111C2" w:rsidP="00DD1EA0">
            <w:pPr>
              <w:shd w:val="clear" w:color="auto" w:fill="FFFFFF"/>
              <w:ind w:left="58"/>
            </w:pPr>
            <w:r w:rsidRPr="007B1E9E">
              <w:rPr>
                <w:bCs/>
              </w:rPr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B4B6D6" w14:textId="77777777" w:rsidR="007111C2" w:rsidRPr="007B1E9E" w:rsidRDefault="007111C2" w:rsidP="00DD1EA0">
            <w:pPr>
              <w:shd w:val="clear" w:color="auto" w:fill="FFFFFF"/>
              <w:ind w:left="62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6E70A" w14:textId="77777777" w:rsidR="007111C2" w:rsidRPr="007B1E9E" w:rsidRDefault="007111C2" w:rsidP="00DD1EA0">
            <w:pPr>
              <w:shd w:val="clear" w:color="auto" w:fill="FFFFFF"/>
              <w:ind w:left="62"/>
            </w:pPr>
            <w:r w:rsidRPr="007B1E9E">
              <w:t>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A466C" w14:textId="77777777" w:rsidR="007111C2" w:rsidRPr="007B1E9E" w:rsidRDefault="007111C2" w:rsidP="00DD1EA0">
            <w:pPr>
              <w:shd w:val="clear" w:color="auto" w:fill="FFFFFF"/>
              <w:ind w:left="62"/>
            </w:pPr>
            <w:r w:rsidRPr="007B1E9E"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1C6444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3F6608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rPr>
                <w:bCs/>
              </w:rPr>
              <w:t>2</w:t>
            </w:r>
          </w:p>
        </w:tc>
      </w:tr>
      <w:tr w:rsidR="007111C2" w:rsidRPr="007B1E9E" w14:paraId="0AF07B27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98C413" w14:textId="77777777" w:rsidR="007111C2" w:rsidRPr="007B1E9E" w:rsidRDefault="007111C2" w:rsidP="00DD1EA0">
            <w:pPr>
              <w:shd w:val="clear" w:color="auto" w:fill="FFFFFF"/>
              <w:ind w:left="408"/>
              <w:rPr>
                <w:b/>
              </w:rPr>
            </w:pPr>
            <w:r w:rsidRPr="007B1E9E">
              <w:rPr>
                <w:b/>
              </w:rPr>
              <w:t>40,33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A70098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E8C14" w14:textId="77777777" w:rsidR="007111C2" w:rsidRPr="007B1E9E" w:rsidRDefault="007111C2" w:rsidP="00DD1EA0">
            <w:pPr>
              <w:shd w:val="clear" w:color="auto" w:fill="FFFFFF"/>
              <w:ind w:left="62"/>
            </w:pPr>
            <w:r w:rsidRPr="007B1E9E">
              <w:t>7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0B256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265A45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1D86A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7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B8420F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8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CB1457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D80DBE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941E72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60CEF6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8</w:t>
            </w:r>
          </w:p>
        </w:tc>
      </w:tr>
      <w:tr w:rsidR="007111C2" w:rsidRPr="007B1E9E" w14:paraId="7CB3A41A" w14:textId="77777777" w:rsidTr="00DD1EA0">
        <w:trPr>
          <w:trHeight w:hRule="exact" w:val="25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B13B18" w14:textId="77777777" w:rsidR="007111C2" w:rsidRPr="007B1E9E" w:rsidRDefault="007111C2" w:rsidP="00DD1EA0">
            <w:pPr>
              <w:shd w:val="clear" w:color="auto" w:fill="FFFFFF"/>
              <w:ind w:left="408"/>
              <w:rPr>
                <w:b/>
              </w:rPr>
            </w:pPr>
            <w:r w:rsidRPr="007B1E9E">
              <w:rPr>
                <w:b/>
              </w:rPr>
              <w:t>40,30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4DCD7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08E4C5" w14:textId="77777777" w:rsidR="007111C2" w:rsidRPr="007B1E9E" w:rsidRDefault="007111C2" w:rsidP="00DD1EA0">
            <w:pPr>
              <w:shd w:val="clear" w:color="auto" w:fill="FFFFFF"/>
              <w:ind w:left="62"/>
            </w:pPr>
            <w:r w:rsidRPr="007B1E9E">
              <w:t>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3D2A0A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829E9E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BFD32" w14:textId="77777777" w:rsidR="007111C2" w:rsidRPr="007B1E9E" w:rsidRDefault="007111C2" w:rsidP="00DD1EA0">
            <w:pPr>
              <w:shd w:val="clear" w:color="auto" w:fill="FFFFFF"/>
              <w:ind w:left="62"/>
            </w:pPr>
            <w:r w:rsidRPr="007B1E9E">
              <w:t>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FD5349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0F57A" w14:textId="77777777" w:rsidR="007111C2" w:rsidRPr="007B1E9E" w:rsidRDefault="007111C2" w:rsidP="00DD1EA0">
            <w:pPr>
              <w:shd w:val="clear" w:color="auto" w:fill="FFFFFF"/>
              <w:ind w:left="62"/>
            </w:pPr>
            <w:r w:rsidRPr="007B1E9E">
              <w:t>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8640FB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77BA19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2B0D8D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5</w:t>
            </w:r>
          </w:p>
        </w:tc>
      </w:tr>
      <w:tr w:rsidR="007111C2" w:rsidRPr="007B1E9E" w14:paraId="7C5BA112" w14:textId="77777777" w:rsidTr="00DD1EA0">
        <w:trPr>
          <w:trHeight w:hRule="exact" w:val="26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AB6E09" w14:textId="77777777" w:rsidR="007111C2" w:rsidRPr="007B1E9E" w:rsidRDefault="007111C2" w:rsidP="00DD1EA0">
            <w:pPr>
              <w:shd w:val="clear" w:color="auto" w:fill="FFFFFF"/>
              <w:ind w:left="408"/>
              <w:rPr>
                <w:b/>
              </w:rPr>
            </w:pPr>
            <w:r w:rsidRPr="007B1E9E">
              <w:rPr>
                <w:b/>
              </w:rPr>
              <w:t>40,36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91B05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7E8128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7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2DBC6A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A20306" w14:textId="77777777" w:rsidR="007111C2" w:rsidRPr="007B1E9E" w:rsidRDefault="007111C2" w:rsidP="00DD1EA0">
            <w:pPr>
              <w:shd w:val="clear" w:color="auto" w:fill="FFFFFF"/>
              <w:ind w:left="62"/>
            </w:pPr>
            <w:r w:rsidRPr="007B1E9E">
              <w:t>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5AF930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7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67197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108ED0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439D0C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CCD3E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8AB556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7</w:t>
            </w:r>
          </w:p>
        </w:tc>
      </w:tr>
      <w:tr w:rsidR="007111C2" w:rsidRPr="007B1E9E" w14:paraId="585C38F5" w14:textId="77777777" w:rsidTr="00DD1EA0">
        <w:trPr>
          <w:trHeight w:hRule="exact" w:val="26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3F210E" w14:textId="77777777" w:rsidR="007111C2" w:rsidRPr="007B1E9E" w:rsidRDefault="007111C2" w:rsidP="00DD1EA0">
            <w:pPr>
              <w:shd w:val="clear" w:color="auto" w:fill="FFFFFF"/>
              <w:ind w:left="413"/>
              <w:rPr>
                <w:b/>
              </w:rPr>
            </w:pPr>
            <w:r w:rsidRPr="007B1E9E">
              <w:rPr>
                <w:b/>
              </w:rPr>
              <w:t>40,39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E3F71F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8C1C5C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289C76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4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0726B2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644D9D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02366F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EF1539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0DEE78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82455C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ABDD79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3</w:t>
            </w:r>
          </w:p>
        </w:tc>
      </w:tr>
      <w:tr w:rsidR="007111C2" w:rsidRPr="007B1E9E" w14:paraId="67A16DB7" w14:textId="77777777" w:rsidTr="00DD1EA0">
        <w:trPr>
          <w:trHeight w:hRule="exact" w:val="26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1EC36" w14:textId="77777777" w:rsidR="007111C2" w:rsidRPr="007B1E9E" w:rsidRDefault="007111C2" w:rsidP="00DD1EA0">
            <w:pPr>
              <w:shd w:val="clear" w:color="auto" w:fill="FFFFFF"/>
              <w:ind w:left="418"/>
              <w:rPr>
                <w:b/>
              </w:rPr>
            </w:pPr>
            <w:r w:rsidRPr="007B1E9E">
              <w:rPr>
                <w:b/>
              </w:rPr>
              <w:t>40,28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CFD253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rPr>
                <w:bCs/>
              </w:rPr>
              <w:t>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C4738C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1A0F1" w14:textId="77777777" w:rsidR="007111C2" w:rsidRPr="007B1E9E" w:rsidRDefault="007111C2" w:rsidP="00DD1EA0">
            <w:pPr>
              <w:shd w:val="clear" w:color="auto" w:fill="FFFFFF"/>
              <w:ind w:left="96"/>
            </w:pPr>
            <w:r w:rsidRPr="007B1E9E"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82AA5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E8E7C4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100C4A" w14:textId="77777777" w:rsidR="007111C2" w:rsidRPr="007B1E9E" w:rsidRDefault="007111C2" w:rsidP="00DD1EA0">
            <w:pPr>
              <w:shd w:val="clear" w:color="auto" w:fill="FFFFFF"/>
              <w:ind w:left="96"/>
            </w:pPr>
            <w:r w:rsidRPr="007B1E9E">
              <w:t>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B454A9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20D92B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rPr>
                <w:bCs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38378A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rPr>
                <w:bCs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B778C9" w14:textId="77777777" w:rsidR="007111C2" w:rsidRPr="007B1E9E" w:rsidRDefault="007111C2" w:rsidP="00DD1EA0">
            <w:pPr>
              <w:shd w:val="clear" w:color="auto" w:fill="FFFFFF"/>
              <w:ind w:left="96"/>
            </w:pPr>
            <w:r w:rsidRPr="007B1E9E">
              <w:t>1</w:t>
            </w:r>
          </w:p>
        </w:tc>
      </w:tr>
      <w:tr w:rsidR="007111C2" w:rsidRPr="007B1E9E" w14:paraId="5636C349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FAF640" w14:textId="77777777" w:rsidR="007111C2" w:rsidRPr="007B1E9E" w:rsidRDefault="007111C2" w:rsidP="00DD1EA0">
            <w:pPr>
              <w:shd w:val="clear" w:color="auto" w:fill="FFFFFF"/>
              <w:ind w:left="413"/>
              <w:rPr>
                <w:b/>
              </w:rPr>
            </w:pPr>
            <w:r w:rsidRPr="007B1E9E">
              <w:rPr>
                <w:b/>
              </w:rPr>
              <w:t>40,31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5B6E3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600CD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5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598640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800D8F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94E54B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2D2684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2B7F9A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CB1521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F67931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41D5A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6</w:t>
            </w:r>
          </w:p>
        </w:tc>
      </w:tr>
      <w:tr w:rsidR="007111C2" w:rsidRPr="007B1E9E" w14:paraId="7993E9C6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EEAD33" w14:textId="77777777" w:rsidR="007111C2" w:rsidRPr="007B1E9E" w:rsidRDefault="007111C2" w:rsidP="00DD1EA0">
            <w:pPr>
              <w:shd w:val="clear" w:color="auto" w:fill="FFFFFF"/>
              <w:ind w:left="422"/>
              <w:rPr>
                <w:b/>
              </w:rPr>
            </w:pPr>
            <w:r w:rsidRPr="007B1E9E">
              <w:rPr>
                <w:b/>
              </w:rPr>
              <w:t>40,26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7743AA" w14:textId="77777777" w:rsidR="007111C2" w:rsidRPr="007B1E9E" w:rsidRDefault="007111C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6B84D6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rPr>
                <w:bCs/>
              </w:rPr>
              <w:t>2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D3C26F" w14:textId="77777777" w:rsidR="007111C2" w:rsidRPr="007B1E9E" w:rsidRDefault="007111C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D6FB1D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6C3265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D622A3" w14:textId="77777777" w:rsidR="007111C2" w:rsidRPr="007B1E9E" w:rsidRDefault="007111C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B87CD" w14:textId="77777777" w:rsidR="007111C2" w:rsidRPr="007B1E9E" w:rsidRDefault="007111C2" w:rsidP="00DD1EA0">
            <w:pPr>
              <w:shd w:val="clear" w:color="auto" w:fill="FFFFFF"/>
              <w:ind w:left="96"/>
            </w:pPr>
            <w:r w:rsidRPr="007B1E9E">
              <w:t>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95B357" w14:textId="77777777" w:rsidR="007111C2" w:rsidRPr="007B1E9E" w:rsidRDefault="007111C2" w:rsidP="00DD1EA0">
            <w:pPr>
              <w:shd w:val="clear" w:color="auto" w:fill="FFFFFF"/>
              <w:ind w:left="96"/>
            </w:pPr>
            <w:r w:rsidRPr="007B1E9E">
              <w:t>1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DF1B7" w14:textId="77777777" w:rsidR="007111C2" w:rsidRPr="007B1E9E" w:rsidRDefault="007111C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EBC8A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2</w:t>
            </w:r>
          </w:p>
        </w:tc>
      </w:tr>
      <w:tr w:rsidR="007111C2" w:rsidRPr="007B1E9E" w14:paraId="7FB7FC86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7C437F" w14:textId="77777777" w:rsidR="007111C2" w:rsidRPr="007B1E9E" w:rsidRDefault="007111C2" w:rsidP="00DD1EA0">
            <w:pPr>
              <w:shd w:val="clear" w:color="auto" w:fill="FFFFFF"/>
              <w:ind w:left="418"/>
              <w:rPr>
                <w:b/>
              </w:rPr>
            </w:pPr>
            <w:r w:rsidRPr="007B1E9E">
              <w:rPr>
                <w:b/>
              </w:rPr>
              <w:t>40,37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362EA3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7F257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08C641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AA6C81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114FE1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323B5C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C2359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84C886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6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0DA98E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2E5D24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5</w:t>
            </w:r>
          </w:p>
        </w:tc>
      </w:tr>
      <w:tr w:rsidR="007111C2" w:rsidRPr="007B1E9E" w14:paraId="7ADEA355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FA7B3" w14:textId="77777777" w:rsidR="007111C2" w:rsidRPr="007B1E9E" w:rsidRDefault="007111C2" w:rsidP="00DD1EA0">
            <w:pPr>
              <w:shd w:val="clear" w:color="auto" w:fill="FFFFFF"/>
              <w:ind w:left="422"/>
              <w:rPr>
                <w:b/>
              </w:rPr>
            </w:pPr>
            <w:r w:rsidRPr="007B1E9E">
              <w:rPr>
                <w:b/>
              </w:rPr>
              <w:t>40,41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B16429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C1C1D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AF463F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rPr>
                <w:bCs/>
              </w:rPr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26CFB1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FA9192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rPr>
                <w:bCs/>
              </w:rPr>
              <w:t>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AF4077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48F870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6FA70B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84056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D792073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2</w:t>
            </w:r>
          </w:p>
        </w:tc>
      </w:tr>
      <w:tr w:rsidR="007111C2" w:rsidRPr="007B1E9E" w14:paraId="198F13C9" w14:textId="77777777" w:rsidTr="00DD1EA0">
        <w:trPr>
          <w:trHeight w:hRule="exact" w:val="26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2CDFA0" w14:textId="77777777" w:rsidR="007111C2" w:rsidRPr="007B1E9E" w:rsidRDefault="007111C2" w:rsidP="00DD1EA0">
            <w:pPr>
              <w:shd w:val="clear" w:color="auto" w:fill="FFFFFF"/>
              <w:ind w:left="422"/>
              <w:rPr>
                <w:b/>
              </w:rPr>
            </w:pPr>
            <w:r w:rsidRPr="007B1E9E">
              <w:rPr>
                <w:b/>
              </w:rPr>
              <w:t>40,42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8BDEC2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ED85F4" w14:textId="77777777" w:rsidR="007111C2" w:rsidRPr="007B1E9E" w:rsidRDefault="007111C2" w:rsidP="00DD1EA0">
            <w:pPr>
              <w:shd w:val="clear" w:color="auto" w:fill="FFFFFF"/>
              <w:ind w:left="72"/>
            </w:pPr>
            <w:r w:rsidRPr="007B1E9E">
              <w:t>2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38B46F" w14:textId="77777777" w:rsidR="007111C2" w:rsidRPr="007B1E9E" w:rsidRDefault="007111C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6EFB83" w14:textId="77777777" w:rsidR="007111C2" w:rsidRPr="007B1E9E" w:rsidRDefault="007111C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B3ADBA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rPr>
                <w:bCs/>
              </w:rPr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1C89F1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E4C66F" w14:textId="77777777" w:rsidR="007111C2" w:rsidRPr="007B1E9E" w:rsidRDefault="007111C2" w:rsidP="00DD1EA0">
            <w:pPr>
              <w:shd w:val="clear" w:color="auto" w:fill="FFFFFF"/>
              <w:ind w:left="96"/>
            </w:pPr>
            <w:r w:rsidRPr="007B1E9E">
              <w:t>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9D48AD" w14:textId="77777777" w:rsidR="007111C2" w:rsidRPr="007B1E9E" w:rsidRDefault="007111C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F9B8BD" w14:textId="77777777" w:rsidR="007111C2" w:rsidRPr="007B1E9E" w:rsidRDefault="007111C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104B9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2</w:t>
            </w:r>
          </w:p>
        </w:tc>
      </w:tr>
      <w:tr w:rsidR="007111C2" w:rsidRPr="007B1E9E" w14:paraId="3726F3CD" w14:textId="77777777" w:rsidTr="00DD1EA0">
        <w:trPr>
          <w:trHeight w:hRule="exact" w:val="27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F6D30C" w14:textId="77777777" w:rsidR="007111C2" w:rsidRPr="007B1E9E" w:rsidRDefault="007111C2" w:rsidP="00DD1EA0">
            <w:pPr>
              <w:shd w:val="clear" w:color="auto" w:fill="FFFFFF"/>
              <w:ind w:left="427"/>
              <w:rPr>
                <w:b/>
              </w:rPr>
            </w:pPr>
            <w:r w:rsidRPr="007B1E9E">
              <w:rPr>
                <w:b/>
              </w:rPr>
              <w:t>40,27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0B42B6" w14:textId="77777777" w:rsidR="007111C2" w:rsidRPr="007B1E9E" w:rsidRDefault="007111C2" w:rsidP="00DD1EA0">
            <w:pPr>
              <w:shd w:val="clear" w:color="auto" w:fill="FFFFFF"/>
              <w:ind w:left="110"/>
            </w:pPr>
            <w:r w:rsidRPr="007B1E9E">
              <w:t>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B014F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t>2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3DE839" w14:textId="77777777" w:rsidR="007111C2" w:rsidRPr="007B1E9E" w:rsidRDefault="007111C2" w:rsidP="00DD1EA0">
            <w:pPr>
              <w:shd w:val="clear" w:color="auto" w:fill="FFFFFF"/>
              <w:ind w:left="110"/>
            </w:pPr>
            <w:r w:rsidRPr="007B1E9E"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02B935" w14:textId="77777777" w:rsidR="007111C2" w:rsidRPr="007B1E9E" w:rsidRDefault="007111C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8812AD" w14:textId="77777777" w:rsidR="007111C2" w:rsidRPr="007B1E9E" w:rsidRDefault="007111C2" w:rsidP="00DD1EA0">
            <w:pPr>
              <w:shd w:val="clear" w:color="auto" w:fill="FFFFFF"/>
              <w:ind w:left="77"/>
            </w:pPr>
            <w:r w:rsidRPr="007B1E9E">
              <w:rPr>
                <w:bCs/>
              </w:rPr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414A64" w14:textId="77777777" w:rsidR="007111C2" w:rsidRPr="007B1E9E" w:rsidRDefault="007111C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CFCC79" w14:textId="77777777" w:rsidR="007111C2" w:rsidRPr="007B1E9E" w:rsidRDefault="007111C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E41840" w14:textId="77777777" w:rsidR="007111C2" w:rsidRPr="007B1E9E" w:rsidRDefault="007111C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2FE01" w14:textId="77777777" w:rsidR="007111C2" w:rsidRPr="007B1E9E" w:rsidRDefault="007111C2" w:rsidP="00DD1EA0">
            <w:pPr>
              <w:shd w:val="clear" w:color="auto" w:fill="FFFFFF"/>
            </w:pPr>
            <w:r w:rsidRPr="007B1E9E"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575364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2</w:t>
            </w:r>
          </w:p>
        </w:tc>
      </w:tr>
      <w:tr w:rsidR="007111C2" w:rsidRPr="007B1E9E" w14:paraId="282F3475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63DC75" w14:textId="77777777" w:rsidR="007111C2" w:rsidRPr="007B1E9E" w:rsidRDefault="007111C2" w:rsidP="00DD1EA0">
            <w:pPr>
              <w:shd w:val="clear" w:color="auto" w:fill="FFFFFF"/>
              <w:ind w:left="422"/>
              <w:rPr>
                <w:b/>
              </w:rPr>
            </w:pPr>
            <w:r w:rsidRPr="007B1E9E">
              <w:rPr>
                <w:b/>
              </w:rPr>
              <w:t>40,34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0D5E4D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10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E79C17" w14:textId="77777777" w:rsidR="007111C2" w:rsidRPr="007B1E9E" w:rsidRDefault="007111C2" w:rsidP="00DD1EA0">
            <w:pPr>
              <w:shd w:val="clear" w:color="auto" w:fill="FFFFFF"/>
              <w:ind w:left="53"/>
            </w:pPr>
            <w:r w:rsidRPr="007B1E9E">
              <w:t>10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5C22AD" w14:textId="77777777" w:rsidR="007111C2" w:rsidRPr="007B1E9E" w:rsidRDefault="007111C2" w:rsidP="00DD1EA0">
            <w:pPr>
              <w:shd w:val="clear" w:color="auto" w:fill="FFFFFF"/>
              <w:ind w:left="62"/>
            </w:pPr>
            <w:r w:rsidRPr="007B1E9E">
              <w:t>12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AB3EA9" w14:textId="77777777" w:rsidR="007111C2" w:rsidRPr="007B1E9E" w:rsidRDefault="007111C2" w:rsidP="00DD1EA0">
            <w:pPr>
              <w:shd w:val="clear" w:color="auto" w:fill="FFFFFF"/>
              <w:ind w:left="58"/>
            </w:pPr>
            <w:r w:rsidRPr="007B1E9E">
              <w:t>11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8F9DE0" w14:textId="77777777" w:rsidR="007111C2" w:rsidRPr="007B1E9E" w:rsidRDefault="007111C2" w:rsidP="00DD1EA0">
            <w:pPr>
              <w:shd w:val="clear" w:color="auto" w:fill="FFFFFF"/>
              <w:ind w:left="48"/>
            </w:pPr>
            <w:r w:rsidRPr="007B1E9E">
              <w:t>10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A89B54" w14:textId="77777777" w:rsidR="007111C2" w:rsidRPr="007B1E9E" w:rsidRDefault="007111C2" w:rsidP="00DD1EA0">
            <w:pPr>
              <w:shd w:val="clear" w:color="auto" w:fill="FFFFFF"/>
              <w:ind w:left="53"/>
            </w:pPr>
            <w:r w:rsidRPr="007B1E9E">
              <w:t>10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5BB038" w14:textId="77777777" w:rsidR="007111C2" w:rsidRPr="007B1E9E" w:rsidRDefault="007111C2" w:rsidP="00DD1EA0">
            <w:pPr>
              <w:shd w:val="clear" w:color="auto" w:fill="FFFFFF"/>
              <w:ind w:left="58"/>
            </w:pPr>
            <w:r w:rsidRPr="007B1E9E">
              <w:t>10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8431DB" w14:textId="77777777" w:rsidR="007111C2" w:rsidRPr="007B1E9E" w:rsidRDefault="007111C2" w:rsidP="00DD1EA0">
            <w:pPr>
              <w:shd w:val="clear" w:color="auto" w:fill="FFFFFF"/>
              <w:ind w:left="58"/>
            </w:pPr>
            <w:r w:rsidRPr="007B1E9E">
              <w:t>12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796C68" w14:textId="77777777" w:rsidR="007111C2" w:rsidRPr="007B1E9E" w:rsidRDefault="007111C2" w:rsidP="00DD1EA0">
            <w:pPr>
              <w:shd w:val="clear" w:color="auto" w:fill="FFFFFF"/>
              <w:ind w:left="67"/>
            </w:pPr>
            <w:r w:rsidRPr="007B1E9E"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0C76B" w14:textId="77777777" w:rsidR="007111C2" w:rsidRPr="007B1E9E" w:rsidRDefault="007111C2" w:rsidP="00DD1EA0">
            <w:pPr>
              <w:shd w:val="clear" w:color="auto" w:fill="FFFFFF"/>
              <w:ind w:left="58"/>
            </w:pPr>
            <w:r w:rsidRPr="007B1E9E">
              <w:t>10</w:t>
            </w:r>
          </w:p>
        </w:tc>
      </w:tr>
      <w:tr w:rsidR="007111C2" w:rsidRPr="007B1E9E" w14:paraId="5849E4F1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FC2527" w14:textId="77777777" w:rsidR="007111C2" w:rsidRPr="007B1E9E" w:rsidRDefault="007111C2" w:rsidP="00DD1EA0">
            <w:pPr>
              <w:shd w:val="clear" w:color="auto" w:fill="FFFFFF"/>
              <w:ind w:left="427"/>
              <w:rPr>
                <w:b/>
              </w:rPr>
            </w:pPr>
            <w:r w:rsidRPr="007B1E9E">
              <w:rPr>
                <w:b/>
              </w:rPr>
              <w:t>40,40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2A08EF" w14:textId="77777777" w:rsidR="007111C2" w:rsidRPr="007B1E9E" w:rsidRDefault="007111C2" w:rsidP="00DD1EA0">
            <w:pPr>
              <w:shd w:val="clear" w:color="auto" w:fill="FFFFFF"/>
              <w:jc w:val="center"/>
            </w:pPr>
            <w:r w:rsidRPr="007B1E9E">
              <w:t>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A58267" w14:textId="77777777" w:rsidR="007111C2" w:rsidRPr="007B1E9E" w:rsidRDefault="007111C2" w:rsidP="00DD1EA0">
            <w:pPr>
              <w:shd w:val="clear" w:color="auto" w:fill="FFFFFF"/>
              <w:ind w:left="82"/>
              <w:jc w:val="center"/>
            </w:pPr>
            <w:r w:rsidRPr="007B1E9E"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88917E" w14:textId="77777777" w:rsidR="007111C2" w:rsidRPr="007B1E9E" w:rsidRDefault="007111C2" w:rsidP="00DD1EA0">
            <w:pPr>
              <w:shd w:val="clear" w:color="auto" w:fill="FFFFFF"/>
              <w:ind w:left="86"/>
              <w:jc w:val="center"/>
            </w:pPr>
            <w:r w:rsidRPr="007B1E9E">
              <w:t>4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427413" w14:textId="77777777" w:rsidR="007111C2" w:rsidRPr="007B1E9E" w:rsidRDefault="007111C2" w:rsidP="00DD1EA0">
            <w:pPr>
              <w:shd w:val="clear" w:color="auto" w:fill="FFFFFF"/>
              <w:ind w:left="86"/>
              <w:jc w:val="center"/>
            </w:pPr>
            <w:r w:rsidRPr="007B1E9E"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6BECEB" w14:textId="77777777" w:rsidR="007111C2" w:rsidRPr="007B1E9E" w:rsidRDefault="007111C2" w:rsidP="00DD1EA0">
            <w:pPr>
              <w:shd w:val="clear" w:color="auto" w:fill="FFFFFF"/>
              <w:ind w:left="77"/>
              <w:jc w:val="center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6CE27E" w14:textId="77777777" w:rsidR="007111C2" w:rsidRPr="007B1E9E" w:rsidRDefault="007111C2" w:rsidP="00DD1EA0">
            <w:pPr>
              <w:shd w:val="clear" w:color="auto" w:fill="FFFFFF"/>
              <w:ind w:left="82"/>
              <w:jc w:val="center"/>
            </w:pPr>
            <w:r w:rsidRPr="007B1E9E">
              <w:t>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39BDA4" w14:textId="77777777" w:rsidR="007111C2" w:rsidRPr="007B1E9E" w:rsidRDefault="007111C2" w:rsidP="00DD1EA0">
            <w:pPr>
              <w:shd w:val="clear" w:color="auto" w:fill="FFFFFF"/>
              <w:ind w:left="77"/>
              <w:jc w:val="center"/>
            </w:pPr>
            <w:r w:rsidRPr="007B1E9E">
              <w:t>4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2CE318" w14:textId="77777777" w:rsidR="007111C2" w:rsidRPr="007B1E9E" w:rsidRDefault="007111C2" w:rsidP="00DD1EA0">
            <w:pPr>
              <w:shd w:val="clear" w:color="auto" w:fill="FFFFFF"/>
              <w:ind w:left="82"/>
              <w:jc w:val="center"/>
            </w:pPr>
            <w:r w:rsidRPr="007B1E9E"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10D123" w14:textId="77777777" w:rsidR="007111C2" w:rsidRPr="007B1E9E" w:rsidRDefault="007111C2" w:rsidP="00DD1EA0">
            <w:pPr>
              <w:shd w:val="clear" w:color="auto" w:fill="FFFFFF"/>
              <w:ind w:left="91"/>
              <w:jc w:val="center"/>
            </w:pPr>
            <w:r w:rsidRPr="007B1E9E"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33DA48" w14:textId="77777777" w:rsidR="007111C2" w:rsidRPr="007B1E9E" w:rsidRDefault="007111C2" w:rsidP="00DD1EA0">
            <w:pPr>
              <w:shd w:val="clear" w:color="auto" w:fill="FFFFFF"/>
              <w:ind w:left="82"/>
              <w:jc w:val="center"/>
            </w:pPr>
            <w:r w:rsidRPr="007B1E9E">
              <w:t>4</w:t>
            </w:r>
          </w:p>
        </w:tc>
      </w:tr>
      <w:tr w:rsidR="007111C2" w:rsidRPr="007B1E9E" w14:paraId="3C1A5A0E" w14:textId="77777777" w:rsidTr="00DD1EA0">
        <w:trPr>
          <w:trHeight w:hRule="exact" w:val="26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0DF8C" w14:textId="77777777" w:rsidR="007111C2" w:rsidRPr="007B1E9E" w:rsidRDefault="007111C2" w:rsidP="00DD1EA0">
            <w:pPr>
              <w:shd w:val="clear" w:color="auto" w:fill="FFFFFF"/>
              <w:ind w:left="432"/>
              <w:rPr>
                <w:b/>
              </w:rPr>
            </w:pPr>
            <w:r w:rsidRPr="007B1E9E">
              <w:rPr>
                <w:b/>
              </w:rPr>
              <w:t>40,35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ECCA36" w14:textId="77777777" w:rsidR="007111C2" w:rsidRPr="007B1E9E" w:rsidRDefault="007111C2" w:rsidP="00DD1EA0">
            <w:pPr>
              <w:shd w:val="clear" w:color="auto" w:fill="FFFFFF"/>
              <w:ind w:left="101"/>
            </w:pPr>
            <w:r w:rsidRPr="007B1E9E">
              <w:t>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1656FB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8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39B18" w14:textId="77777777" w:rsidR="007111C2" w:rsidRPr="007B1E9E" w:rsidRDefault="007111C2" w:rsidP="00DD1EA0">
            <w:pPr>
              <w:shd w:val="clear" w:color="auto" w:fill="FFFFFF"/>
              <w:ind w:left="96"/>
            </w:pPr>
            <w:r w:rsidRPr="007B1E9E">
              <w:t>7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31E598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1FE6B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8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CA0EA3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A04CCB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EEFD2" w14:textId="77777777" w:rsidR="007111C2" w:rsidRPr="007B1E9E" w:rsidRDefault="007111C2" w:rsidP="00DD1EA0">
            <w:pPr>
              <w:shd w:val="clear" w:color="auto" w:fill="FFFFFF"/>
              <w:ind w:left="82"/>
            </w:pPr>
            <w:r w:rsidRPr="007B1E9E">
              <w:t>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333097" w14:textId="77777777" w:rsidR="007111C2" w:rsidRPr="007B1E9E" w:rsidRDefault="007111C2" w:rsidP="00DD1EA0">
            <w:pPr>
              <w:shd w:val="clear" w:color="auto" w:fill="FFFFFF"/>
              <w:ind w:left="96"/>
            </w:pPr>
            <w:r w:rsidRPr="007B1E9E"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DC00E0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8</w:t>
            </w:r>
          </w:p>
        </w:tc>
      </w:tr>
      <w:tr w:rsidR="007111C2" w:rsidRPr="007B1E9E" w14:paraId="02713A7B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FDAC44" w14:textId="77777777" w:rsidR="007111C2" w:rsidRPr="007B1E9E" w:rsidRDefault="007111C2" w:rsidP="00DD1EA0">
            <w:pPr>
              <w:shd w:val="clear" w:color="auto" w:fill="FFFFFF"/>
              <w:ind w:left="427"/>
              <w:rPr>
                <w:b/>
              </w:rPr>
            </w:pPr>
            <w:r w:rsidRPr="007B1E9E">
              <w:rPr>
                <w:b/>
              </w:rPr>
              <w:t>40,32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C69D18" w14:textId="77777777" w:rsidR="007111C2" w:rsidRPr="007B1E9E" w:rsidRDefault="007111C2" w:rsidP="00DD1EA0">
            <w:pPr>
              <w:shd w:val="clear" w:color="auto" w:fill="FFFFFF"/>
              <w:ind w:left="96"/>
            </w:pPr>
            <w:r w:rsidRPr="007B1E9E">
              <w:t>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858D3E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88502E" w14:textId="77777777" w:rsidR="007111C2" w:rsidRPr="007B1E9E" w:rsidRDefault="007111C2" w:rsidP="00DD1EA0">
            <w:pPr>
              <w:shd w:val="clear" w:color="auto" w:fill="FFFFFF"/>
              <w:ind w:left="101"/>
            </w:pPr>
            <w:r w:rsidRPr="007B1E9E">
              <w:t>7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8A137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CDB723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7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F792CE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C7C18D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91A76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rPr>
                <w:i/>
                <w:iCs/>
              </w:rPr>
              <w:t>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8EB58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497DF0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7</w:t>
            </w:r>
          </w:p>
        </w:tc>
      </w:tr>
      <w:tr w:rsidR="007111C2" w:rsidRPr="007B1E9E" w14:paraId="0B11884C" w14:textId="77777777" w:rsidTr="00DD1EA0">
        <w:trPr>
          <w:trHeight w:hRule="exact" w:val="26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D2F70" w14:textId="77777777" w:rsidR="007111C2" w:rsidRPr="007B1E9E" w:rsidRDefault="007111C2" w:rsidP="00DD1EA0">
            <w:pPr>
              <w:shd w:val="clear" w:color="auto" w:fill="FFFFFF"/>
              <w:ind w:left="437"/>
              <w:rPr>
                <w:b/>
              </w:rPr>
            </w:pPr>
            <w:r w:rsidRPr="007B1E9E">
              <w:rPr>
                <w:b/>
              </w:rPr>
              <w:t>40,38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71C2B7" w14:textId="77777777" w:rsidR="007111C2" w:rsidRPr="007B1E9E" w:rsidRDefault="007111C2" w:rsidP="00DD1EA0">
            <w:pPr>
              <w:shd w:val="clear" w:color="auto" w:fill="FFFFFF"/>
              <w:ind w:left="106"/>
            </w:pPr>
            <w:r w:rsidRPr="007B1E9E">
              <w:t>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47CDF6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503EC" w14:textId="77777777" w:rsidR="007111C2" w:rsidRPr="007B1E9E" w:rsidRDefault="007111C2" w:rsidP="00DD1EA0">
            <w:pPr>
              <w:shd w:val="clear" w:color="auto" w:fill="FFFFFF"/>
              <w:ind w:left="101"/>
            </w:pPr>
            <w:r w:rsidRPr="007B1E9E">
              <w:t>4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45F5B" w14:textId="77777777" w:rsidR="007111C2" w:rsidRPr="007B1E9E" w:rsidRDefault="007111C2" w:rsidP="00DD1EA0">
            <w:pPr>
              <w:shd w:val="clear" w:color="auto" w:fill="FFFFFF"/>
              <w:ind w:left="96"/>
            </w:pPr>
            <w:r w:rsidRPr="007B1E9E"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AB121A" w14:textId="77777777" w:rsidR="007111C2" w:rsidRPr="007B1E9E" w:rsidRDefault="007111C2" w:rsidP="00DD1EA0">
            <w:pPr>
              <w:shd w:val="clear" w:color="auto" w:fill="FFFFFF"/>
              <w:ind w:left="86"/>
            </w:pPr>
            <w:r w:rsidRPr="007B1E9E">
              <w:t>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26CF3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7A89B4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01C003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303C6F" w14:textId="77777777" w:rsidR="007111C2" w:rsidRPr="007B1E9E" w:rsidRDefault="007111C2" w:rsidP="00DD1EA0">
            <w:pPr>
              <w:shd w:val="clear" w:color="auto" w:fill="FFFFFF"/>
              <w:ind w:left="96"/>
            </w:pPr>
            <w:r w:rsidRPr="007B1E9E"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8B4637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4</w:t>
            </w:r>
          </w:p>
        </w:tc>
      </w:tr>
      <w:tr w:rsidR="007111C2" w:rsidRPr="007B1E9E" w14:paraId="6D6A9FBC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A676B2" w14:textId="77777777" w:rsidR="007111C2" w:rsidRPr="007B1E9E" w:rsidRDefault="007111C2" w:rsidP="00DD1EA0">
            <w:pPr>
              <w:shd w:val="clear" w:color="auto" w:fill="FFFFFF"/>
              <w:ind w:left="437"/>
              <w:rPr>
                <w:b/>
              </w:rPr>
            </w:pPr>
            <w:r w:rsidRPr="007B1E9E">
              <w:rPr>
                <w:b/>
              </w:rPr>
              <w:t>40,44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244F27" w14:textId="77777777" w:rsidR="007111C2" w:rsidRPr="007B1E9E" w:rsidRDefault="007111C2" w:rsidP="00DD1EA0">
            <w:pPr>
              <w:shd w:val="clear" w:color="auto" w:fill="FFFFFF"/>
              <w:ind w:left="101"/>
            </w:pPr>
            <w:r w:rsidRPr="007B1E9E">
              <w:t>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FD3F64" w14:textId="77777777" w:rsidR="007111C2" w:rsidRPr="007B1E9E" w:rsidRDefault="007111C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75D051" w14:textId="77777777" w:rsidR="007111C2" w:rsidRPr="007B1E9E" w:rsidRDefault="007111C2" w:rsidP="00DD1EA0">
            <w:pPr>
              <w:shd w:val="clear" w:color="auto" w:fill="FFFFFF"/>
              <w:ind w:left="120"/>
            </w:pPr>
            <w:r w:rsidRPr="007B1E9E"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C5B056" w14:textId="77777777" w:rsidR="007111C2" w:rsidRPr="007B1E9E" w:rsidRDefault="007111C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A7EDA" w14:textId="77777777" w:rsidR="007111C2" w:rsidRPr="007B1E9E" w:rsidRDefault="007111C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B14018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F4BCD3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FCB7E6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rPr>
                <w:bCs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7FD2C" w14:textId="77777777" w:rsidR="007111C2" w:rsidRPr="007B1E9E" w:rsidRDefault="007111C2" w:rsidP="00DD1EA0">
            <w:pPr>
              <w:shd w:val="clear" w:color="auto" w:fill="FFFFFF"/>
              <w:ind w:left="96"/>
            </w:pPr>
            <w:r w:rsidRPr="007B1E9E"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85C52" w14:textId="77777777" w:rsidR="007111C2" w:rsidRPr="007B1E9E" w:rsidRDefault="007111C2" w:rsidP="00DD1EA0">
            <w:pPr>
              <w:shd w:val="clear" w:color="auto" w:fill="FFFFFF"/>
              <w:ind w:left="110"/>
            </w:pPr>
            <w:r w:rsidRPr="007B1E9E">
              <w:t>1</w:t>
            </w:r>
          </w:p>
        </w:tc>
      </w:tr>
      <w:tr w:rsidR="007111C2" w:rsidRPr="007B1E9E" w14:paraId="5D97E079" w14:textId="77777777" w:rsidTr="00DD1EA0">
        <w:trPr>
          <w:trHeight w:hRule="exact" w:val="288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7EE982" w14:textId="77777777" w:rsidR="007111C2" w:rsidRPr="007B1E9E" w:rsidRDefault="007111C2" w:rsidP="00DD1EA0">
            <w:pPr>
              <w:shd w:val="clear" w:color="auto" w:fill="FFFFFF"/>
              <w:ind w:left="442"/>
              <w:rPr>
                <w:b/>
              </w:rPr>
            </w:pPr>
            <w:r w:rsidRPr="007B1E9E">
              <w:rPr>
                <w:b/>
              </w:rPr>
              <w:t>40,43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55D0DD98" w14:textId="77777777" w:rsidR="007111C2" w:rsidRPr="007B1E9E" w:rsidRDefault="007111C2" w:rsidP="00DD1EA0">
            <w:pPr>
              <w:shd w:val="clear" w:color="auto" w:fill="FFFFFF"/>
              <w:ind w:left="110"/>
            </w:pPr>
            <w:r w:rsidRPr="007B1E9E">
              <w:t>3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D1E0FE" w14:textId="77777777" w:rsidR="007111C2" w:rsidRPr="007B1E9E" w:rsidRDefault="007111C2" w:rsidP="00DD1EA0">
            <w:pPr>
              <w:shd w:val="clear" w:color="auto" w:fill="FFFFFF"/>
              <w:ind w:left="110"/>
            </w:pPr>
            <w:r w:rsidRPr="007B1E9E">
              <w:t>1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B142C5" w14:textId="77777777" w:rsidR="007111C2" w:rsidRPr="007B1E9E" w:rsidRDefault="007111C2" w:rsidP="00DD1EA0">
            <w:pPr>
              <w:shd w:val="clear" w:color="auto" w:fill="FFFFFF"/>
              <w:ind w:left="106"/>
            </w:pPr>
            <w:r w:rsidRPr="007B1E9E"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5B58E1" w14:textId="77777777" w:rsidR="007111C2" w:rsidRPr="007B1E9E" w:rsidRDefault="007111C2" w:rsidP="00DD1EA0">
            <w:pPr>
              <w:shd w:val="clear" w:color="auto" w:fill="FFFFFF"/>
              <w:ind w:left="115"/>
            </w:pPr>
            <w:r w:rsidRPr="007B1E9E"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6D9D5C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rPr>
                <w:bCs/>
              </w:rPr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3AA24C" w14:textId="77777777" w:rsidR="007111C2" w:rsidRPr="007B1E9E" w:rsidRDefault="007111C2" w:rsidP="00DD1EA0">
            <w:pPr>
              <w:shd w:val="clear" w:color="auto" w:fill="FFFFFF"/>
              <w:ind w:left="101"/>
            </w:pPr>
            <w:r w:rsidRPr="007B1E9E">
              <w:t>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10937" w14:textId="77777777" w:rsidR="007111C2" w:rsidRPr="007B1E9E" w:rsidRDefault="007111C2" w:rsidP="00DD1EA0">
            <w:pPr>
              <w:shd w:val="clear" w:color="auto" w:fill="FFFFFF"/>
              <w:ind w:left="91"/>
            </w:pPr>
            <w:r w:rsidRPr="007B1E9E">
              <w:t>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7B4106" w14:textId="77777777" w:rsidR="007111C2" w:rsidRPr="007B1E9E" w:rsidRDefault="007111C2" w:rsidP="00DD1EA0">
            <w:pPr>
              <w:shd w:val="clear" w:color="auto" w:fill="FFFFFF"/>
              <w:ind w:left="96"/>
            </w:pPr>
            <w:r w:rsidRPr="007B1E9E"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7A45F2" w14:textId="77777777" w:rsidR="007111C2" w:rsidRPr="007B1E9E" w:rsidRDefault="007111C2" w:rsidP="00DD1EA0">
            <w:pPr>
              <w:shd w:val="clear" w:color="auto" w:fill="FFFFFF"/>
              <w:ind w:left="106"/>
            </w:pPr>
            <w:r w:rsidRPr="007B1E9E"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DA0253" w14:textId="77777777" w:rsidR="007111C2" w:rsidRPr="007B1E9E" w:rsidRDefault="007111C2" w:rsidP="00DD1EA0">
            <w:pPr>
              <w:shd w:val="clear" w:color="auto" w:fill="FFFFFF"/>
              <w:ind w:left="115"/>
            </w:pPr>
            <w:r w:rsidRPr="007B1E9E">
              <w:t>1</w:t>
            </w:r>
          </w:p>
        </w:tc>
      </w:tr>
    </w:tbl>
    <w:p w14:paraId="268B763F" w14:textId="77777777" w:rsidR="007111C2" w:rsidRDefault="007111C2" w:rsidP="00F16FF0">
      <w:pPr>
        <w:ind w:left="709"/>
        <w:jc w:val="both"/>
        <w:rPr>
          <w:sz w:val="28"/>
          <w:szCs w:val="28"/>
        </w:rPr>
      </w:pPr>
    </w:p>
    <w:p w14:paraId="4F442521" w14:textId="77777777" w:rsidR="007111C2" w:rsidRPr="00144662" w:rsidRDefault="007111C2" w:rsidP="00F16FF0">
      <w:pPr>
        <w:ind w:left="709"/>
        <w:jc w:val="both"/>
        <w:rPr>
          <w:sz w:val="28"/>
          <w:szCs w:val="28"/>
        </w:rPr>
      </w:pPr>
    </w:p>
    <w:p w14:paraId="04513F74" w14:textId="77777777" w:rsidR="00427D17" w:rsidRPr="00144662" w:rsidRDefault="00427D17" w:rsidP="00427D17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 </w:t>
      </w:r>
      <w:r w:rsidRPr="00144662">
        <w:rPr>
          <w:b/>
          <w:sz w:val="28"/>
          <w:szCs w:val="28"/>
        </w:rPr>
        <w:t>Вопросы, подлежащие разработке</w:t>
      </w:r>
    </w:p>
    <w:p w14:paraId="3BFBFE29" w14:textId="77777777" w:rsidR="00427D17" w:rsidRPr="00144662" w:rsidRDefault="00427D17" w:rsidP="00427D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16FF0">
        <w:rPr>
          <w:sz w:val="28"/>
          <w:szCs w:val="28"/>
        </w:rPr>
        <w:t>2.1 Исследовать закон распределения погрешности измерений.</w:t>
      </w:r>
    </w:p>
    <w:p w14:paraId="4D524D80" w14:textId="77777777" w:rsidR="00427D17" w:rsidRPr="00144662" w:rsidRDefault="00427D17" w:rsidP="00427D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F16FF0">
        <w:rPr>
          <w:sz w:val="28"/>
          <w:szCs w:val="28"/>
        </w:rPr>
        <w:t>2.2 Определить интервальную оценку диагностируемого параметра.</w:t>
      </w:r>
    </w:p>
    <w:p w14:paraId="697402D6" w14:textId="77777777" w:rsidR="00427D17" w:rsidRPr="00144662" w:rsidRDefault="00427D17" w:rsidP="00427D17">
      <w:pPr>
        <w:ind w:firstLine="709"/>
        <w:jc w:val="both"/>
        <w:rPr>
          <w:b/>
          <w:sz w:val="28"/>
          <w:szCs w:val="28"/>
        </w:rPr>
      </w:pPr>
      <w:r w:rsidRPr="005A4F05">
        <w:rPr>
          <w:b/>
          <w:sz w:val="28"/>
          <w:szCs w:val="28"/>
        </w:rPr>
        <w:t>3.3</w:t>
      </w:r>
      <w:r>
        <w:rPr>
          <w:sz w:val="28"/>
          <w:szCs w:val="28"/>
        </w:rPr>
        <w:t xml:space="preserve"> </w:t>
      </w:r>
      <w:r w:rsidRPr="00144662">
        <w:rPr>
          <w:b/>
          <w:sz w:val="28"/>
          <w:szCs w:val="28"/>
        </w:rPr>
        <w:t xml:space="preserve">К защите представить: </w:t>
      </w:r>
    </w:p>
    <w:p w14:paraId="229DB5B1" w14:textId="77777777" w:rsidR="00427D17" w:rsidRPr="00144662" w:rsidRDefault="00427D17" w:rsidP="00427D17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пояснительную записку объемом 5–10</w:t>
      </w:r>
      <w:r w:rsidRPr="00144662">
        <w:rPr>
          <w:sz w:val="28"/>
          <w:szCs w:val="28"/>
        </w:rPr>
        <w:t xml:space="preserve"> страниц.</w:t>
      </w:r>
    </w:p>
    <w:p w14:paraId="17501B00" w14:textId="77777777" w:rsidR="00427D17" w:rsidRPr="0051311E" w:rsidRDefault="00427D17" w:rsidP="00427D17">
      <w:pPr>
        <w:ind w:firstLine="709"/>
        <w:jc w:val="both"/>
        <w:rPr>
          <w:sz w:val="28"/>
          <w:szCs w:val="28"/>
        </w:rPr>
      </w:pPr>
    </w:p>
    <w:p w14:paraId="77287E5A" w14:textId="77777777" w:rsidR="000F6118" w:rsidRPr="0051311E" w:rsidRDefault="000F6118" w:rsidP="000F6118">
      <w:pPr>
        <w:ind w:left="360" w:firstLine="567"/>
        <w:jc w:val="center"/>
        <w:rPr>
          <w:sz w:val="28"/>
          <w:szCs w:val="28"/>
        </w:rPr>
      </w:pPr>
    </w:p>
    <w:p w14:paraId="67843B1A" w14:textId="77777777" w:rsidR="008C6939" w:rsidRPr="0051311E" w:rsidRDefault="008C6939" w:rsidP="008C69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 ТРЕБОВАНИЯ ПО ОФОРМЛЕНИЮ КОНТРОЛЬНОЙ РАБОТЫ</w:t>
      </w:r>
    </w:p>
    <w:p w14:paraId="56DC50C0" w14:textId="77777777" w:rsidR="008C6939" w:rsidRPr="0051311E" w:rsidRDefault="008C6939" w:rsidP="008C6939">
      <w:pPr>
        <w:ind w:firstLine="709"/>
        <w:jc w:val="both"/>
        <w:rPr>
          <w:sz w:val="28"/>
          <w:szCs w:val="28"/>
        </w:rPr>
      </w:pPr>
    </w:p>
    <w:p w14:paraId="5D12BCB3" w14:textId="77777777" w:rsidR="008C6939" w:rsidRPr="0051311E" w:rsidRDefault="008C6939" w:rsidP="008C6939">
      <w:pPr>
        <w:ind w:firstLine="709"/>
        <w:jc w:val="both"/>
        <w:rPr>
          <w:sz w:val="28"/>
          <w:szCs w:val="28"/>
        </w:rPr>
      </w:pPr>
      <w:r w:rsidRPr="0051311E">
        <w:rPr>
          <w:sz w:val="28"/>
          <w:szCs w:val="28"/>
        </w:rPr>
        <w:t>Общие указания по выполнению и оформлению контрольного задания</w:t>
      </w:r>
    </w:p>
    <w:p w14:paraId="32DE0EE5" w14:textId="77777777" w:rsidR="008C6939" w:rsidRPr="0051311E" w:rsidRDefault="008C6939" w:rsidP="008C6939">
      <w:pPr>
        <w:numPr>
          <w:ilvl w:val="0"/>
          <w:numId w:val="5"/>
        </w:numPr>
        <w:tabs>
          <w:tab w:val="left" w:pos="798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Контрольная работа </w:t>
      </w:r>
      <w:r w:rsidRPr="0051311E">
        <w:rPr>
          <w:sz w:val="28"/>
          <w:szCs w:val="28"/>
        </w:rPr>
        <w:t xml:space="preserve">выполняется </w:t>
      </w:r>
      <w:r>
        <w:rPr>
          <w:sz w:val="28"/>
          <w:szCs w:val="28"/>
        </w:rPr>
        <w:t xml:space="preserve">на </w:t>
      </w:r>
      <w:r w:rsidRPr="0051311E">
        <w:rPr>
          <w:sz w:val="28"/>
          <w:szCs w:val="28"/>
        </w:rPr>
        <w:t>листах формата А4 с использованием одной стороны листа. Вторая сторона листа оставляется для вне</w:t>
      </w:r>
      <w:r w:rsidRPr="0051311E">
        <w:rPr>
          <w:sz w:val="28"/>
          <w:szCs w:val="28"/>
          <w:lang w:val="en-US"/>
        </w:rPr>
        <w:t>c</w:t>
      </w:r>
      <w:r w:rsidRPr="0051311E">
        <w:rPr>
          <w:sz w:val="28"/>
          <w:szCs w:val="28"/>
        </w:rPr>
        <w:t>ения исправлений.  Все страницы нумеруются.</w:t>
      </w:r>
      <w:r>
        <w:rPr>
          <w:sz w:val="28"/>
          <w:szCs w:val="28"/>
        </w:rPr>
        <w:t xml:space="preserve"> </w:t>
      </w:r>
    </w:p>
    <w:p w14:paraId="0BEE484D" w14:textId="77777777" w:rsidR="008C6939" w:rsidRPr="0051311E" w:rsidRDefault="008C6939" w:rsidP="008C6939">
      <w:pPr>
        <w:numPr>
          <w:ilvl w:val="0"/>
          <w:numId w:val="5"/>
        </w:numPr>
        <w:tabs>
          <w:tab w:val="left" w:pos="790"/>
        </w:tabs>
        <w:ind w:left="0" w:firstLine="709"/>
        <w:jc w:val="both"/>
        <w:rPr>
          <w:sz w:val="28"/>
          <w:szCs w:val="28"/>
        </w:rPr>
      </w:pPr>
      <w:r w:rsidRPr="0051311E">
        <w:rPr>
          <w:sz w:val="28"/>
          <w:szCs w:val="28"/>
        </w:rPr>
        <w:t xml:space="preserve">Формулировка задачи и числовые исходные данные </w:t>
      </w:r>
      <w:r>
        <w:rPr>
          <w:sz w:val="28"/>
          <w:szCs w:val="28"/>
        </w:rPr>
        <w:t>должны быть перенесены в отчет</w:t>
      </w:r>
      <w:r w:rsidRPr="0051311E">
        <w:rPr>
          <w:sz w:val="28"/>
          <w:szCs w:val="28"/>
        </w:rPr>
        <w:t>. Чертежи и рисунки, е</w:t>
      </w:r>
      <w:r w:rsidRPr="0051311E">
        <w:rPr>
          <w:sz w:val="28"/>
          <w:szCs w:val="28"/>
          <w:lang w:val="en-US"/>
        </w:rPr>
        <w:t>c</w:t>
      </w:r>
      <w:r w:rsidRPr="0051311E">
        <w:rPr>
          <w:sz w:val="28"/>
          <w:szCs w:val="28"/>
        </w:rPr>
        <w:t>ли они предусмотрены заданием, выполняются карандашом на миллиметровой бумаге с соблюдением правил черчения</w:t>
      </w:r>
      <w:r>
        <w:rPr>
          <w:sz w:val="28"/>
          <w:szCs w:val="28"/>
        </w:rPr>
        <w:t xml:space="preserve"> или с использованием специализированных программ на ЭВМ</w:t>
      </w:r>
      <w:r w:rsidRPr="0051311E">
        <w:rPr>
          <w:sz w:val="28"/>
          <w:szCs w:val="28"/>
        </w:rPr>
        <w:t>. Все таблицы, чертежи и рисунки должны быть пронумерованы.</w:t>
      </w:r>
    </w:p>
    <w:p w14:paraId="4F587508" w14:textId="77777777" w:rsidR="008C6939" w:rsidRPr="0051311E" w:rsidRDefault="008C6939" w:rsidP="008C6939">
      <w:pPr>
        <w:numPr>
          <w:ilvl w:val="0"/>
          <w:numId w:val="5"/>
        </w:numPr>
        <w:tabs>
          <w:tab w:val="left" w:pos="78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оформлении отчета</w:t>
      </w:r>
      <w:r w:rsidRPr="0051311E">
        <w:rPr>
          <w:sz w:val="28"/>
          <w:szCs w:val="28"/>
        </w:rPr>
        <w:t xml:space="preserve"> необходимо коротко указать в каждом пункте цель расчета, привести расчетную формулу, обязательно пояснив условные обозначения. Указать номер источника, из которого взята формула.</w:t>
      </w:r>
    </w:p>
    <w:p w14:paraId="0F8EA38D" w14:textId="77777777" w:rsidR="008C6939" w:rsidRPr="0051311E" w:rsidRDefault="008C6939" w:rsidP="008C6939">
      <w:pPr>
        <w:numPr>
          <w:ilvl w:val="0"/>
          <w:numId w:val="5"/>
        </w:numPr>
        <w:tabs>
          <w:tab w:val="left" w:pos="798"/>
        </w:tabs>
        <w:ind w:left="0" w:firstLine="709"/>
        <w:jc w:val="both"/>
        <w:rPr>
          <w:sz w:val="28"/>
          <w:szCs w:val="28"/>
        </w:rPr>
      </w:pPr>
      <w:r w:rsidRPr="0051311E">
        <w:rPr>
          <w:sz w:val="28"/>
          <w:szCs w:val="28"/>
        </w:rPr>
        <w:t>Во всех расчетах должны применяться только единицы Международной системы СИ в русских обозначениях. Конечный результат следует представить в удобной форме с использованием кратных или дольных единиц.</w:t>
      </w:r>
    </w:p>
    <w:p w14:paraId="6E25246C" w14:textId="77777777" w:rsidR="008C6939" w:rsidRPr="0051311E" w:rsidRDefault="008C6939" w:rsidP="008C6939">
      <w:pPr>
        <w:numPr>
          <w:ilvl w:val="0"/>
          <w:numId w:val="5"/>
        </w:numPr>
        <w:tabs>
          <w:tab w:val="left" w:pos="609"/>
        </w:tabs>
        <w:ind w:left="0" w:firstLine="709"/>
        <w:jc w:val="both"/>
        <w:rPr>
          <w:sz w:val="28"/>
          <w:szCs w:val="28"/>
        </w:rPr>
      </w:pPr>
      <w:r w:rsidRPr="0051311E">
        <w:rPr>
          <w:sz w:val="28"/>
          <w:szCs w:val="28"/>
        </w:rPr>
        <w:lastRenderedPageBreak/>
        <w:t>В конце работы необходимо привести список использован</w:t>
      </w:r>
      <w:r>
        <w:rPr>
          <w:sz w:val="28"/>
          <w:szCs w:val="28"/>
        </w:rPr>
        <w:t>ных источников</w:t>
      </w:r>
      <w:r w:rsidRPr="0051311E">
        <w:rPr>
          <w:sz w:val="28"/>
          <w:szCs w:val="28"/>
        </w:rPr>
        <w:t xml:space="preserve"> с соблюдением правил его оформления, поставить дату и подпись.</w:t>
      </w:r>
    </w:p>
    <w:p w14:paraId="21F33906" w14:textId="77777777" w:rsidR="008C6939" w:rsidRDefault="008C6939" w:rsidP="008C6939">
      <w:pPr>
        <w:numPr>
          <w:ilvl w:val="0"/>
          <w:numId w:val="5"/>
        </w:numPr>
        <w:tabs>
          <w:tab w:val="left" w:pos="6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 время экзамена</w:t>
      </w:r>
      <w:r w:rsidRPr="0051311E">
        <w:rPr>
          <w:sz w:val="28"/>
          <w:szCs w:val="28"/>
        </w:rPr>
        <w:t xml:space="preserve"> необходимо быть готовым дать пояснения по существу решения </w:t>
      </w:r>
      <w:r>
        <w:rPr>
          <w:sz w:val="28"/>
          <w:szCs w:val="28"/>
        </w:rPr>
        <w:t>задач контрольной работы.</w:t>
      </w:r>
    </w:p>
    <w:p w14:paraId="0ADF6357" w14:textId="77777777" w:rsidR="008C6939" w:rsidRPr="0051311E" w:rsidRDefault="008C6939" w:rsidP="008C6939">
      <w:pPr>
        <w:numPr>
          <w:ilvl w:val="0"/>
          <w:numId w:val="5"/>
        </w:numPr>
        <w:tabs>
          <w:tab w:val="left" w:pos="609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 выполнения и оформления контрольной работы приведен в Приложении А.</w:t>
      </w:r>
    </w:p>
    <w:p w14:paraId="36F2B103" w14:textId="77777777" w:rsidR="0064186C" w:rsidRDefault="0064186C" w:rsidP="00074462">
      <w:pPr>
        <w:jc w:val="both"/>
      </w:pPr>
    </w:p>
    <w:p w14:paraId="177D809B" w14:textId="77777777" w:rsidR="003C529D" w:rsidRDefault="003C529D" w:rsidP="00074462">
      <w:pPr>
        <w:numPr>
          <w:ilvl w:val="0"/>
          <w:numId w:val="9"/>
        </w:numPr>
        <w:jc w:val="both"/>
        <w:rPr>
          <w:sz w:val="28"/>
          <w:szCs w:val="28"/>
        </w:rPr>
      </w:pPr>
      <w:r w:rsidRPr="00074462">
        <w:rPr>
          <w:sz w:val="28"/>
          <w:szCs w:val="28"/>
        </w:rPr>
        <w:t>МЕТОДИЧЕСКИЕ РЕКОМЕНДАЦИИ ПО ВЫПОЛНЕНИЮ КОНТРОЛЬНОЙ РАБОТЫ</w:t>
      </w:r>
    </w:p>
    <w:p w14:paraId="44BB7CD8" w14:textId="77777777" w:rsidR="00074462" w:rsidRPr="00074462" w:rsidRDefault="00074462" w:rsidP="00074462">
      <w:pPr>
        <w:ind w:left="375"/>
        <w:jc w:val="both"/>
        <w:rPr>
          <w:sz w:val="28"/>
          <w:szCs w:val="28"/>
        </w:rPr>
      </w:pPr>
    </w:p>
    <w:p w14:paraId="67B14FB2" w14:textId="77777777" w:rsidR="00262DA9" w:rsidRDefault="00271E39" w:rsidP="00271E39">
      <w:pPr>
        <w:numPr>
          <w:ilvl w:val="0"/>
          <w:numId w:val="1"/>
        </w:numPr>
        <w:jc w:val="both"/>
      </w:pPr>
      <w:r>
        <w:t>Записать исходные данные согласно индивидуальному варианту в виде таблицы 1</w:t>
      </w:r>
    </w:p>
    <w:p w14:paraId="184B48B7" w14:textId="77777777" w:rsidR="00271E39" w:rsidRDefault="00271E39" w:rsidP="00271E39">
      <w:pPr>
        <w:ind w:left="360"/>
        <w:jc w:val="both"/>
      </w:pPr>
    </w:p>
    <w:p w14:paraId="1B316149" w14:textId="77777777" w:rsidR="00271E39" w:rsidRDefault="00271E39" w:rsidP="00271E39">
      <w:pPr>
        <w:ind w:left="360"/>
        <w:jc w:val="both"/>
      </w:pPr>
      <w:r>
        <w:tab/>
        <w:t>Таблица №1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654"/>
        <w:gridCol w:w="655"/>
        <w:gridCol w:w="655"/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  <w:gridCol w:w="656"/>
      </w:tblGrid>
      <w:tr w:rsidR="006A77C2" w14:paraId="2230E294" w14:textId="77777777" w:rsidTr="006A77C2">
        <w:tc>
          <w:tcPr>
            <w:tcW w:w="656" w:type="dxa"/>
          </w:tcPr>
          <w:p w14:paraId="506DE7F7" w14:textId="77777777" w:rsidR="00271E39" w:rsidRPr="006A77C2" w:rsidRDefault="00271E39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>Номер измерения</w:t>
            </w:r>
          </w:p>
          <w:p w14:paraId="2368BC49" w14:textId="77777777" w:rsidR="00271E39" w:rsidRPr="006A77C2" w:rsidRDefault="00271E39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position w:val="-6"/>
                <w:sz w:val="20"/>
                <w:szCs w:val="20"/>
              </w:rPr>
              <w:object w:dxaOrig="160" w:dyaOrig="279" w14:anchorId="1D6C3AC3">
                <v:shape id="_x0000_i1026" type="#_x0000_t75" style="width:8.25pt;height:14.25pt" o:ole="">
                  <v:imagedata r:id="rId8" o:title=""/>
                </v:shape>
                <o:OLEObject Type="Embed" ProgID="Equation.DSMT4" ShapeID="_x0000_i1026" DrawAspect="Content" ObjectID="_1823697191" r:id="rId9"/>
              </w:object>
            </w:r>
          </w:p>
        </w:tc>
        <w:tc>
          <w:tcPr>
            <w:tcW w:w="657" w:type="dxa"/>
          </w:tcPr>
          <w:p w14:paraId="040BEFED" w14:textId="77777777" w:rsidR="00271E39" w:rsidRDefault="00271E39" w:rsidP="006A77C2">
            <w:pPr>
              <w:jc w:val="both"/>
            </w:pPr>
            <w:r>
              <w:t>1</w:t>
            </w:r>
          </w:p>
        </w:tc>
        <w:tc>
          <w:tcPr>
            <w:tcW w:w="657" w:type="dxa"/>
          </w:tcPr>
          <w:p w14:paraId="58FFFB70" w14:textId="77777777" w:rsidR="00271E39" w:rsidRDefault="00271E39" w:rsidP="006A77C2">
            <w:pPr>
              <w:jc w:val="both"/>
            </w:pPr>
            <w:r>
              <w:t>2</w:t>
            </w:r>
          </w:p>
        </w:tc>
        <w:tc>
          <w:tcPr>
            <w:tcW w:w="657" w:type="dxa"/>
          </w:tcPr>
          <w:p w14:paraId="6F5DD532" w14:textId="77777777" w:rsidR="00271E39" w:rsidRDefault="00271E39" w:rsidP="006A77C2">
            <w:pPr>
              <w:jc w:val="both"/>
            </w:pPr>
            <w:r>
              <w:t>3</w:t>
            </w:r>
          </w:p>
        </w:tc>
        <w:tc>
          <w:tcPr>
            <w:tcW w:w="657" w:type="dxa"/>
          </w:tcPr>
          <w:p w14:paraId="7DC8D360" w14:textId="77777777" w:rsidR="00271E39" w:rsidRDefault="00271E39" w:rsidP="006A77C2">
            <w:pPr>
              <w:jc w:val="both"/>
            </w:pPr>
            <w:r>
              <w:t>4</w:t>
            </w:r>
          </w:p>
        </w:tc>
        <w:tc>
          <w:tcPr>
            <w:tcW w:w="657" w:type="dxa"/>
          </w:tcPr>
          <w:p w14:paraId="1C61FF97" w14:textId="77777777" w:rsidR="00271E39" w:rsidRDefault="00271E39" w:rsidP="006A77C2">
            <w:pPr>
              <w:jc w:val="both"/>
            </w:pPr>
            <w:r>
              <w:t>5</w:t>
            </w:r>
          </w:p>
        </w:tc>
        <w:tc>
          <w:tcPr>
            <w:tcW w:w="657" w:type="dxa"/>
          </w:tcPr>
          <w:p w14:paraId="7697051D" w14:textId="77777777" w:rsidR="00271E39" w:rsidRDefault="00271E39" w:rsidP="006A77C2">
            <w:pPr>
              <w:jc w:val="both"/>
            </w:pPr>
            <w:r>
              <w:t>6</w:t>
            </w:r>
          </w:p>
        </w:tc>
        <w:tc>
          <w:tcPr>
            <w:tcW w:w="657" w:type="dxa"/>
          </w:tcPr>
          <w:p w14:paraId="1AAC31C2" w14:textId="77777777" w:rsidR="00271E39" w:rsidRDefault="00271E39" w:rsidP="006A77C2">
            <w:pPr>
              <w:jc w:val="both"/>
            </w:pPr>
            <w:r>
              <w:t>7</w:t>
            </w:r>
          </w:p>
        </w:tc>
        <w:tc>
          <w:tcPr>
            <w:tcW w:w="657" w:type="dxa"/>
          </w:tcPr>
          <w:p w14:paraId="5AFD9BA5" w14:textId="77777777" w:rsidR="00271E39" w:rsidRDefault="00271E39" w:rsidP="006A77C2">
            <w:pPr>
              <w:jc w:val="both"/>
            </w:pPr>
            <w:r>
              <w:t>8</w:t>
            </w:r>
          </w:p>
        </w:tc>
        <w:tc>
          <w:tcPr>
            <w:tcW w:w="657" w:type="dxa"/>
          </w:tcPr>
          <w:p w14:paraId="4E48DD4F" w14:textId="77777777" w:rsidR="00271E39" w:rsidRDefault="00271E39" w:rsidP="006A77C2">
            <w:pPr>
              <w:jc w:val="both"/>
            </w:pPr>
            <w:r>
              <w:t>9</w:t>
            </w:r>
          </w:p>
        </w:tc>
        <w:tc>
          <w:tcPr>
            <w:tcW w:w="657" w:type="dxa"/>
          </w:tcPr>
          <w:p w14:paraId="5C5F0DC4" w14:textId="77777777" w:rsidR="00271E39" w:rsidRDefault="00271E39" w:rsidP="006A77C2">
            <w:pPr>
              <w:jc w:val="both"/>
            </w:pPr>
            <w:r>
              <w:t>10</w:t>
            </w:r>
          </w:p>
        </w:tc>
        <w:tc>
          <w:tcPr>
            <w:tcW w:w="657" w:type="dxa"/>
          </w:tcPr>
          <w:p w14:paraId="45A011E3" w14:textId="77777777" w:rsidR="00271E39" w:rsidRDefault="00271E39" w:rsidP="006A77C2">
            <w:pPr>
              <w:jc w:val="both"/>
            </w:pPr>
            <w:r>
              <w:t>11</w:t>
            </w:r>
          </w:p>
        </w:tc>
        <w:tc>
          <w:tcPr>
            <w:tcW w:w="657" w:type="dxa"/>
          </w:tcPr>
          <w:p w14:paraId="28DB0AB5" w14:textId="77777777" w:rsidR="00271E39" w:rsidRDefault="00271E39" w:rsidP="006A77C2">
            <w:pPr>
              <w:jc w:val="both"/>
            </w:pPr>
            <w:r>
              <w:t>12</w:t>
            </w:r>
          </w:p>
        </w:tc>
        <w:tc>
          <w:tcPr>
            <w:tcW w:w="657" w:type="dxa"/>
          </w:tcPr>
          <w:p w14:paraId="7636820A" w14:textId="77777777" w:rsidR="00271E39" w:rsidRDefault="00271E39" w:rsidP="006A77C2">
            <w:pPr>
              <w:jc w:val="both"/>
            </w:pPr>
            <w:r>
              <w:t>13</w:t>
            </w:r>
          </w:p>
        </w:tc>
        <w:tc>
          <w:tcPr>
            <w:tcW w:w="657" w:type="dxa"/>
          </w:tcPr>
          <w:p w14:paraId="2427B3FE" w14:textId="77777777" w:rsidR="00271E39" w:rsidRDefault="00271E39" w:rsidP="006A77C2">
            <w:pPr>
              <w:jc w:val="both"/>
            </w:pPr>
            <w:r>
              <w:t>14</w:t>
            </w:r>
          </w:p>
        </w:tc>
      </w:tr>
      <w:tr w:rsidR="006A77C2" w14:paraId="77F6D2CC" w14:textId="77777777" w:rsidTr="006A77C2">
        <w:tc>
          <w:tcPr>
            <w:tcW w:w="656" w:type="dxa"/>
          </w:tcPr>
          <w:p w14:paraId="4871104C" w14:textId="77777777" w:rsidR="00271E39" w:rsidRPr="006A77C2" w:rsidRDefault="00271E39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>Измеренное значение</w:t>
            </w:r>
          </w:p>
          <w:p w14:paraId="348B06DB" w14:textId="77777777" w:rsidR="00271E39" w:rsidRPr="006A77C2" w:rsidRDefault="00271E39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position w:val="-12"/>
                <w:sz w:val="20"/>
                <w:szCs w:val="20"/>
              </w:rPr>
              <w:object w:dxaOrig="240" w:dyaOrig="380" w14:anchorId="5C170D13">
                <v:shape id="_x0000_i1027" type="#_x0000_t75" style="width:12pt;height:18.75pt" o:ole="">
                  <v:imagedata r:id="rId10" o:title=""/>
                </v:shape>
                <o:OLEObject Type="Embed" ProgID="Equation.DSMT4" ShapeID="_x0000_i1027" DrawAspect="Content" ObjectID="_1823697192" r:id="rId11"/>
              </w:object>
            </w:r>
          </w:p>
        </w:tc>
        <w:tc>
          <w:tcPr>
            <w:tcW w:w="657" w:type="dxa"/>
          </w:tcPr>
          <w:p w14:paraId="5492D1D4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1F889CCA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56F3C500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60D9861C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13FADCB5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19F1BAE3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699B539B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06E3438B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57A2E3FE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1F115F77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78882A0D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1AC21C0D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23BAE4C8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53E7A020" w14:textId="77777777" w:rsidR="00271E39" w:rsidRDefault="00271E39" w:rsidP="006A77C2">
            <w:pPr>
              <w:jc w:val="both"/>
            </w:pPr>
          </w:p>
        </w:tc>
      </w:tr>
      <w:tr w:rsidR="006A77C2" w14:paraId="7C4F5236" w14:textId="77777777" w:rsidTr="006A77C2">
        <w:tc>
          <w:tcPr>
            <w:tcW w:w="656" w:type="dxa"/>
          </w:tcPr>
          <w:p w14:paraId="5301E0E2" w14:textId="77777777" w:rsidR="00271E39" w:rsidRDefault="00271E39" w:rsidP="006A77C2">
            <w:pPr>
              <w:jc w:val="both"/>
            </w:pPr>
            <w:r w:rsidRPr="006A77C2">
              <w:rPr>
                <w:sz w:val="20"/>
                <w:szCs w:val="20"/>
              </w:rPr>
              <w:t>Количество измерений</w:t>
            </w:r>
            <w:r w:rsidR="00985998" w:rsidRPr="006A77C2">
              <w:rPr>
                <w:sz w:val="20"/>
                <w:szCs w:val="20"/>
              </w:rPr>
              <w:t xml:space="preserve"> </w:t>
            </w:r>
            <w:r w:rsidR="00985998" w:rsidRPr="006A77C2">
              <w:rPr>
                <w:position w:val="-12"/>
                <w:sz w:val="20"/>
                <w:szCs w:val="20"/>
              </w:rPr>
              <w:object w:dxaOrig="440" w:dyaOrig="380" w14:anchorId="7B5D819E">
                <v:shape id="_x0000_i1028" type="#_x0000_t75" style="width:21.75pt;height:18.75pt" o:ole="">
                  <v:imagedata r:id="rId12" o:title=""/>
                </v:shape>
                <o:OLEObject Type="Embed" ProgID="Equation.DSMT4" ShapeID="_x0000_i1028" DrawAspect="Content" ObjectID="_1823697193" r:id="rId13"/>
              </w:object>
            </w:r>
            <w:r w:rsidRPr="006A77C2">
              <w:rPr>
                <w:sz w:val="20"/>
                <w:szCs w:val="20"/>
              </w:rPr>
              <w:t xml:space="preserve">, имеющих значение </w:t>
            </w:r>
            <w:r w:rsidRPr="006A77C2">
              <w:rPr>
                <w:position w:val="-12"/>
              </w:rPr>
              <w:object w:dxaOrig="240" w:dyaOrig="380" w14:anchorId="4D4283EF">
                <v:shape id="_x0000_i1029" type="#_x0000_t75" style="width:12pt;height:18.75pt" o:ole="">
                  <v:imagedata r:id="rId10" o:title=""/>
                </v:shape>
                <o:OLEObject Type="Embed" ProgID="Equation.DSMT4" ShapeID="_x0000_i1029" DrawAspect="Content" ObjectID="_1823697194" r:id="rId14"/>
              </w:object>
            </w:r>
          </w:p>
        </w:tc>
        <w:tc>
          <w:tcPr>
            <w:tcW w:w="657" w:type="dxa"/>
          </w:tcPr>
          <w:p w14:paraId="0A1D12D9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1868D305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08742589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6AD0AD84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629D9C5C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5384558E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16D30427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3852FE4C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62F270F0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09E3A465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7D267E2B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48C342C3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05E51885" w14:textId="77777777" w:rsidR="00271E39" w:rsidRDefault="00271E39" w:rsidP="006A77C2">
            <w:pPr>
              <w:jc w:val="both"/>
            </w:pPr>
          </w:p>
        </w:tc>
        <w:tc>
          <w:tcPr>
            <w:tcW w:w="657" w:type="dxa"/>
          </w:tcPr>
          <w:p w14:paraId="40EA6C73" w14:textId="77777777" w:rsidR="00271E39" w:rsidRDefault="00271E39" w:rsidP="006A77C2">
            <w:pPr>
              <w:jc w:val="both"/>
            </w:pPr>
          </w:p>
        </w:tc>
      </w:tr>
    </w:tbl>
    <w:p w14:paraId="0A11EB0A" w14:textId="77777777" w:rsidR="00271E39" w:rsidRDefault="00F63D90" w:rsidP="00271E39">
      <w:pPr>
        <w:ind w:left="360"/>
        <w:jc w:val="both"/>
        <w:rPr>
          <w:i/>
        </w:rPr>
      </w:pPr>
      <w:r>
        <w:rPr>
          <w:i/>
        </w:rPr>
        <w:t>(в таблице для примера</w:t>
      </w:r>
      <w:r w:rsidRPr="00F63D90">
        <w:rPr>
          <w:i/>
        </w:rPr>
        <w:t xml:space="preserve"> приведены данные для варианта №1)</w:t>
      </w:r>
    </w:p>
    <w:p w14:paraId="6C729734" w14:textId="77777777" w:rsidR="00927BCD" w:rsidRPr="00927BCD" w:rsidRDefault="00927BCD" w:rsidP="00271E39">
      <w:pPr>
        <w:ind w:left="360"/>
        <w:jc w:val="both"/>
        <w:rPr>
          <w:b/>
          <w:i/>
        </w:rPr>
      </w:pPr>
      <w:r w:rsidRPr="00927BCD">
        <w:rPr>
          <w:b/>
          <w:i/>
        </w:rPr>
        <w:t>Представить данные измерений в виде вариационного ряда</w:t>
      </w:r>
      <w:r w:rsidR="0064186C">
        <w:rPr>
          <w:b/>
          <w:i/>
        </w:rPr>
        <w:t xml:space="preserve"> (расположить по возрастанию)</w:t>
      </w:r>
      <w:r w:rsidRPr="00927BCD">
        <w:rPr>
          <w:b/>
          <w:i/>
        </w:rPr>
        <w:t>.</w:t>
      </w:r>
    </w:p>
    <w:p w14:paraId="031F850E" w14:textId="77777777" w:rsidR="00985998" w:rsidRDefault="00985998" w:rsidP="00D947D0">
      <w:pPr>
        <w:ind w:firstLine="720"/>
        <w:jc w:val="both"/>
      </w:pPr>
      <w:r>
        <w:t xml:space="preserve">2. Разделить весь диапазон измерений на </w:t>
      </w:r>
      <w:r w:rsidRPr="00271E39">
        <w:rPr>
          <w:position w:val="-6"/>
        </w:rPr>
        <w:object w:dxaOrig="220" w:dyaOrig="300" w14:anchorId="0BCC3348">
          <v:shape id="_x0000_i1030" type="#_x0000_t75" style="width:11.25pt;height:15pt" o:ole="">
            <v:imagedata r:id="rId15" o:title=""/>
          </v:shape>
          <o:OLEObject Type="Embed" ProgID="Equation.DSMT4" ShapeID="_x0000_i1030" DrawAspect="Content" ObjectID="_1823697195" r:id="rId16"/>
        </w:object>
      </w:r>
      <w:r>
        <w:t xml:space="preserve"> интервалов (разрядов). Количество интервалов определяется по формуле Старджесса</w:t>
      </w:r>
      <w:r w:rsidR="00D947D0">
        <w:t xml:space="preserve"> </w:t>
      </w:r>
      <w:r w:rsidRPr="00985998">
        <w:rPr>
          <w:position w:val="-12"/>
        </w:rPr>
        <w:object w:dxaOrig="1760" w:dyaOrig="360" w14:anchorId="33D80143">
          <v:shape id="_x0000_i1031" type="#_x0000_t75" style="width:87.75pt;height:18pt" o:ole="">
            <v:imagedata r:id="rId17" o:title=""/>
          </v:shape>
          <o:OLEObject Type="Embed" ProgID="Equation.DSMT4" ShapeID="_x0000_i1031" DrawAspect="Content" ObjectID="_1823697196" r:id="rId18"/>
        </w:object>
      </w:r>
      <w:r>
        <w:t>,</w:t>
      </w:r>
      <w:r w:rsidR="00D947D0">
        <w:t xml:space="preserve"> </w:t>
      </w:r>
      <w:r>
        <w:t xml:space="preserve">где </w:t>
      </w:r>
      <w:r w:rsidRPr="00985998">
        <w:rPr>
          <w:position w:val="-24"/>
          <w:sz w:val="20"/>
          <w:szCs w:val="20"/>
        </w:rPr>
        <w:object w:dxaOrig="940" w:dyaOrig="620" w14:anchorId="00B53259">
          <v:shape id="_x0000_i1032" type="#_x0000_t75" style="width:47.25pt;height:30.75pt" o:ole="">
            <v:imagedata r:id="rId19" o:title=""/>
          </v:shape>
          <o:OLEObject Type="Embed" ProgID="Equation.DSMT4" ShapeID="_x0000_i1032" DrawAspect="Content" ObjectID="_1823697197" r:id="rId20"/>
        </w:object>
      </w:r>
      <w:r>
        <w:rPr>
          <w:sz w:val="20"/>
          <w:szCs w:val="20"/>
        </w:rPr>
        <w:t xml:space="preserve"> -- </w:t>
      </w:r>
      <w:r>
        <w:t>количество измерений.</w:t>
      </w:r>
    </w:p>
    <w:p w14:paraId="6B401192" w14:textId="77777777" w:rsidR="00985998" w:rsidRDefault="00985998" w:rsidP="008E4263">
      <w:pPr>
        <w:ind w:firstLine="720"/>
        <w:jc w:val="both"/>
      </w:pPr>
      <w:r>
        <w:t xml:space="preserve">Ширина интервала определяется по формуле </w:t>
      </w:r>
      <w:r w:rsidR="00023921" w:rsidRPr="00023921">
        <w:rPr>
          <w:position w:val="-28"/>
        </w:rPr>
        <w:object w:dxaOrig="2580" w:dyaOrig="720" w14:anchorId="42592CFD">
          <v:shape id="_x0000_i1033" type="#_x0000_t75" style="width:129pt;height:36pt" o:ole="">
            <v:imagedata r:id="rId21" o:title=""/>
          </v:shape>
          <o:OLEObject Type="Embed" ProgID="Equation.DSMT4" ShapeID="_x0000_i1033" DrawAspect="Content" ObjectID="_1823697198" r:id="rId22"/>
        </w:object>
      </w:r>
      <w:r w:rsidR="00023921">
        <w:t>.</w:t>
      </w:r>
    </w:p>
    <w:p w14:paraId="13EF03AF" w14:textId="77777777" w:rsidR="00023921" w:rsidRDefault="00023921" w:rsidP="008E4263">
      <w:pPr>
        <w:ind w:firstLine="720"/>
        <w:jc w:val="both"/>
        <w:rPr>
          <w:sz w:val="20"/>
          <w:szCs w:val="20"/>
        </w:rPr>
      </w:pPr>
      <w:r>
        <w:t xml:space="preserve">Границы интервалов </w:t>
      </w:r>
      <w:r w:rsidR="00B045FB" w:rsidRPr="00023921">
        <w:rPr>
          <w:position w:val="-16"/>
          <w:sz w:val="20"/>
          <w:szCs w:val="20"/>
        </w:rPr>
        <w:object w:dxaOrig="2600" w:dyaOrig="480" w14:anchorId="721FC9A3">
          <v:shape id="_x0000_i1034" type="#_x0000_t75" style="width:129.75pt;height:24pt" o:ole="">
            <v:imagedata r:id="rId23" o:title=""/>
          </v:shape>
          <o:OLEObject Type="Embed" ProgID="Equation.DSMT4" ShapeID="_x0000_i1034" DrawAspect="Content" ObjectID="_1823697199" r:id="rId24"/>
        </w:object>
      </w:r>
      <w:r w:rsidR="00180D12">
        <w:rPr>
          <w:sz w:val="20"/>
          <w:szCs w:val="20"/>
        </w:rPr>
        <w:t xml:space="preserve"> </w:t>
      </w:r>
      <w:r>
        <w:t xml:space="preserve">определяются по правилу: </w:t>
      </w:r>
      <w:r w:rsidR="00180D12" w:rsidRPr="00180D12">
        <w:rPr>
          <w:position w:val="-14"/>
        </w:rPr>
        <w:object w:dxaOrig="4320" w:dyaOrig="460" w14:anchorId="488774D1">
          <v:shape id="_x0000_i1035" type="#_x0000_t75" style="width:3in;height:23.25pt" o:ole="">
            <v:imagedata r:id="rId25" o:title=""/>
          </v:shape>
          <o:OLEObject Type="Embed" ProgID="Equation.DSMT4" ShapeID="_x0000_i1035" DrawAspect="Content" ObjectID="_1823697200" r:id="rId26"/>
        </w:object>
      </w:r>
      <w:r w:rsidR="00180D12">
        <w:t xml:space="preserve"> при этом полагается, что </w:t>
      </w:r>
      <w:r w:rsidR="00180D12" w:rsidRPr="00180D12">
        <w:rPr>
          <w:position w:val="-12"/>
          <w:sz w:val="20"/>
          <w:szCs w:val="20"/>
        </w:rPr>
        <w:object w:dxaOrig="1640" w:dyaOrig="380" w14:anchorId="0F99407C">
          <v:shape id="_x0000_i1036" type="#_x0000_t75" style="width:81.75pt;height:18.75pt" o:ole="">
            <v:imagedata r:id="rId27" o:title=""/>
          </v:shape>
          <o:OLEObject Type="Embed" ProgID="Equation.DSMT4" ShapeID="_x0000_i1036" DrawAspect="Content" ObjectID="_1823697201" r:id="rId28"/>
        </w:object>
      </w:r>
      <w:r w:rsidR="00180D12">
        <w:rPr>
          <w:sz w:val="20"/>
          <w:szCs w:val="20"/>
        </w:rPr>
        <w:t>.</w:t>
      </w:r>
    </w:p>
    <w:p w14:paraId="536CFB82" w14:textId="77777777" w:rsidR="00180D12" w:rsidRDefault="00180D12" w:rsidP="008E4263">
      <w:pPr>
        <w:ind w:firstLine="720"/>
        <w:jc w:val="both"/>
      </w:pPr>
      <w:r w:rsidRPr="00180D12">
        <w:t>Данные заносятся в таблицу №2.</w:t>
      </w:r>
    </w:p>
    <w:p w14:paraId="16F98724" w14:textId="77777777" w:rsidR="008E4263" w:rsidRDefault="008E4263" w:rsidP="008E4263">
      <w:pPr>
        <w:ind w:firstLine="720"/>
        <w:jc w:val="both"/>
      </w:pPr>
      <w:r>
        <w:t>Таблица №2</w:t>
      </w:r>
    </w:p>
    <w:tbl>
      <w:tblPr>
        <w:tblW w:w="8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6"/>
        <w:gridCol w:w="1756"/>
        <w:gridCol w:w="1656"/>
        <w:gridCol w:w="1656"/>
        <w:gridCol w:w="1656"/>
        <w:gridCol w:w="1656"/>
      </w:tblGrid>
      <w:tr w:rsidR="006A77C2" w14:paraId="10708242" w14:textId="77777777" w:rsidTr="006A77C2">
        <w:tc>
          <w:tcPr>
            <w:tcW w:w="1488" w:type="dxa"/>
          </w:tcPr>
          <w:p w14:paraId="7DC22C8B" w14:textId="77777777" w:rsidR="00006ADD" w:rsidRPr="006A77C2" w:rsidRDefault="00006ADD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 xml:space="preserve">Номер разряда </w:t>
            </w:r>
            <w:r w:rsidRPr="006A77C2">
              <w:rPr>
                <w:position w:val="-12"/>
                <w:sz w:val="20"/>
                <w:szCs w:val="20"/>
              </w:rPr>
              <w:object w:dxaOrig="1480" w:dyaOrig="440" w14:anchorId="054B7E43">
                <v:shape id="_x0000_i1037" type="#_x0000_t75" style="width:74.25pt;height:21.75pt" o:ole="">
                  <v:imagedata r:id="rId29" o:title=""/>
                </v:shape>
                <o:OLEObject Type="Embed" ProgID="Equation.DSMT4" ShapeID="_x0000_i1037" DrawAspect="Content" ObjectID="_1823697202" r:id="rId30"/>
              </w:object>
            </w:r>
          </w:p>
        </w:tc>
        <w:tc>
          <w:tcPr>
            <w:tcW w:w="1488" w:type="dxa"/>
          </w:tcPr>
          <w:p w14:paraId="1D33C0BE" w14:textId="77777777" w:rsidR="00006ADD" w:rsidRDefault="00006ADD" w:rsidP="006A77C2">
            <w:pPr>
              <w:jc w:val="both"/>
            </w:pPr>
            <w:r>
              <w:t>1</w:t>
            </w:r>
          </w:p>
        </w:tc>
        <w:tc>
          <w:tcPr>
            <w:tcW w:w="1489" w:type="dxa"/>
          </w:tcPr>
          <w:p w14:paraId="6575F065" w14:textId="77777777" w:rsidR="00006ADD" w:rsidRDefault="00006ADD" w:rsidP="006A77C2">
            <w:pPr>
              <w:jc w:val="both"/>
            </w:pPr>
            <w:r>
              <w:t>2</w:t>
            </w:r>
          </w:p>
        </w:tc>
        <w:tc>
          <w:tcPr>
            <w:tcW w:w="1489" w:type="dxa"/>
          </w:tcPr>
          <w:p w14:paraId="78943572" w14:textId="77777777" w:rsidR="00006ADD" w:rsidRDefault="00006ADD" w:rsidP="006A77C2">
            <w:pPr>
              <w:jc w:val="both"/>
            </w:pPr>
            <w:r>
              <w:t>3</w:t>
            </w:r>
          </w:p>
        </w:tc>
        <w:tc>
          <w:tcPr>
            <w:tcW w:w="1489" w:type="dxa"/>
          </w:tcPr>
          <w:p w14:paraId="68D33FB0" w14:textId="77777777" w:rsidR="00006ADD" w:rsidRDefault="00006ADD" w:rsidP="006A77C2">
            <w:pPr>
              <w:jc w:val="both"/>
            </w:pPr>
            <w:r>
              <w:t>4</w:t>
            </w:r>
          </w:p>
        </w:tc>
        <w:tc>
          <w:tcPr>
            <w:tcW w:w="1489" w:type="dxa"/>
          </w:tcPr>
          <w:p w14:paraId="0B3F24B9" w14:textId="77777777" w:rsidR="00006ADD" w:rsidRDefault="00006ADD" w:rsidP="006A77C2">
            <w:pPr>
              <w:jc w:val="both"/>
            </w:pPr>
            <w:r>
              <w:t>5</w:t>
            </w:r>
          </w:p>
        </w:tc>
      </w:tr>
      <w:tr w:rsidR="006A77C2" w14:paraId="71A9EC25" w14:textId="77777777" w:rsidTr="006A77C2">
        <w:tc>
          <w:tcPr>
            <w:tcW w:w="1488" w:type="dxa"/>
          </w:tcPr>
          <w:p w14:paraId="4741E888" w14:textId="77777777" w:rsidR="00006ADD" w:rsidRPr="006A77C2" w:rsidRDefault="00FD54AC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>Разряды</w:t>
            </w:r>
          </w:p>
        </w:tc>
        <w:tc>
          <w:tcPr>
            <w:tcW w:w="1488" w:type="dxa"/>
          </w:tcPr>
          <w:p w14:paraId="468278FB" w14:textId="77777777" w:rsidR="00006ADD" w:rsidRDefault="00006ADD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3C378012">
                <v:shape id="_x0000_i1038" type="#_x0000_t75" style="width:1in;height:21pt" o:ole="">
                  <v:imagedata r:id="rId31" o:title=""/>
                </v:shape>
                <o:OLEObject Type="Embed" ProgID="Equation.DSMT4" ShapeID="_x0000_i1038" DrawAspect="Content" ObjectID="_1823697203" r:id="rId32"/>
              </w:object>
            </w:r>
          </w:p>
        </w:tc>
        <w:tc>
          <w:tcPr>
            <w:tcW w:w="1489" w:type="dxa"/>
          </w:tcPr>
          <w:p w14:paraId="16680B47" w14:textId="77777777" w:rsidR="00006ADD" w:rsidRDefault="00006ADD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38390111">
                <v:shape id="_x0000_i1039" type="#_x0000_t75" style="width:1in;height:21pt" o:ole="">
                  <v:imagedata r:id="rId33" o:title=""/>
                </v:shape>
                <o:OLEObject Type="Embed" ProgID="Equation.DSMT4" ShapeID="_x0000_i1039" DrawAspect="Content" ObjectID="_1823697204" r:id="rId34"/>
              </w:object>
            </w:r>
          </w:p>
        </w:tc>
        <w:tc>
          <w:tcPr>
            <w:tcW w:w="1489" w:type="dxa"/>
          </w:tcPr>
          <w:p w14:paraId="30857152" w14:textId="77777777" w:rsidR="00006ADD" w:rsidRDefault="00006ADD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7DEAAA6F">
                <v:shape id="_x0000_i1040" type="#_x0000_t75" style="width:1in;height:21pt" o:ole="">
                  <v:imagedata r:id="rId35" o:title=""/>
                </v:shape>
                <o:OLEObject Type="Embed" ProgID="Equation.DSMT4" ShapeID="_x0000_i1040" DrawAspect="Content" ObjectID="_1823697205" r:id="rId36"/>
              </w:object>
            </w:r>
          </w:p>
        </w:tc>
        <w:tc>
          <w:tcPr>
            <w:tcW w:w="1489" w:type="dxa"/>
          </w:tcPr>
          <w:p w14:paraId="0A59180E" w14:textId="77777777" w:rsidR="00006ADD" w:rsidRDefault="00006ADD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2E996C8C">
                <v:shape id="_x0000_i1041" type="#_x0000_t75" style="width:1in;height:21pt" o:ole="">
                  <v:imagedata r:id="rId37" o:title=""/>
                </v:shape>
                <o:OLEObject Type="Embed" ProgID="Equation.DSMT4" ShapeID="_x0000_i1041" DrawAspect="Content" ObjectID="_1823697206" r:id="rId38"/>
              </w:object>
            </w:r>
          </w:p>
        </w:tc>
        <w:tc>
          <w:tcPr>
            <w:tcW w:w="1489" w:type="dxa"/>
          </w:tcPr>
          <w:p w14:paraId="16FC8C95" w14:textId="77777777" w:rsidR="00006ADD" w:rsidRDefault="00006ADD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4EE5F307">
                <v:shape id="_x0000_i1042" type="#_x0000_t75" style="width:1in;height:21pt" o:ole="">
                  <v:imagedata r:id="rId39" o:title=""/>
                </v:shape>
                <o:OLEObject Type="Embed" ProgID="Equation.DSMT4" ShapeID="_x0000_i1042" DrawAspect="Content" ObjectID="_1823697207" r:id="rId40"/>
              </w:object>
            </w:r>
          </w:p>
        </w:tc>
      </w:tr>
      <w:tr w:rsidR="006A77C2" w14:paraId="11E32CE5" w14:textId="77777777" w:rsidTr="006A77C2">
        <w:tc>
          <w:tcPr>
            <w:tcW w:w="1488" w:type="dxa"/>
          </w:tcPr>
          <w:p w14:paraId="1ED5343D" w14:textId="77777777" w:rsidR="00FD54AC" w:rsidRPr="006A77C2" w:rsidRDefault="00FD54AC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>Границы разряда</w:t>
            </w:r>
          </w:p>
          <w:p w14:paraId="7441D81B" w14:textId="77777777" w:rsidR="00006ADD" w:rsidRDefault="00FD54AC" w:rsidP="006A77C2">
            <w:pPr>
              <w:jc w:val="both"/>
            </w:pPr>
            <w:r w:rsidRPr="006A77C2">
              <w:rPr>
                <w:position w:val="-16"/>
                <w:sz w:val="20"/>
                <w:szCs w:val="20"/>
              </w:rPr>
              <w:object w:dxaOrig="1500" w:dyaOrig="460" w14:anchorId="66A927E9">
                <v:shape id="_x0000_i1043" type="#_x0000_t75" style="width:75pt;height:23.25pt" o:ole="">
                  <v:imagedata r:id="rId41" o:title=""/>
                </v:shape>
                <o:OLEObject Type="Embed" ProgID="Equation.DSMT4" ShapeID="_x0000_i1043" DrawAspect="Content" ObjectID="_1823697208" r:id="rId42"/>
              </w:object>
            </w:r>
          </w:p>
        </w:tc>
        <w:tc>
          <w:tcPr>
            <w:tcW w:w="1488" w:type="dxa"/>
          </w:tcPr>
          <w:p w14:paraId="1D0C7CBF" w14:textId="77777777" w:rsidR="00006ADD" w:rsidRDefault="00FD54AC" w:rsidP="006A77C2">
            <w:pPr>
              <w:jc w:val="both"/>
            </w:pPr>
            <w:r w:rsidRPr="006A77C2">
              <w:rPr>
                <w:position w:val="-14"/>
              </w:rPr>
              <w:object w:dxaOrig="1540" w:dyaOrig="420" w14:anchorId="026D03B8">
                <v:shape id="_x0000_i1044" type="#_x0000_t75" style="width:77.25pt;height:21pt" o:ole="">
                  <v:imagedata r:id="rId43" o:title=""/>
                </v:shape>
                <o:OLEObject Type="Embed" ProgID="Equation.DSMT4" ShapeID="_x0000_i1044" DrawAspect="Content" ObjectID="_1823697209" r:id="rId44"/>
              </w:object>
            </w:r>
          </w:p>
        </w:tc>
        <w:tc>
          <w:tcPr>
            <w:tcW w:w="1489" w:type="dxa"/>
          </w:tcPr>
          <w:p w14:paraId="031A6576" w14:textId="77777777" w:rsidR="00006ADD" w:rsidRDefault="00006ADD" w:rsidP="006A77C2">
            <w:pPr>
              <w:jc w:val="both"/>
            </w:pPr>
          </w:p>
        </w:tc>
        <w:tc>
          <w:tcPr>
            <w:tcW w:w="1489" w:type="dxa"/>
          </w:tcPr>
          <w:p w14:paraId="26B30A94" w14:textId="77777777" w:rsidR="00006ADD" w:rsidRDefault="00006ADD" w:rsidP="006A77C2">
            <w:pPr>
              <w:jc w:val="both"/>
            </w:pPr>
          </w:p>
        </w:tc>
        <w:tc>
          <w:tcPr>
            <w:tcW w:w="1489" w:type="dxa"/>
          </w:tcPr>
          <w:p w14:paraId="3DA997C6" w14:textId="77777777" w:rsidR="00006ADD" w:rsidRDefault="00006ADD" w:rsidP="006A77C2">
            <w:pPr>
              <w:jc w:val="both"/>
            </w:pPr>
          </w:p>
        </w:tc>
        <w:tc>
          <w:tcPr>
            <w:tcW w:w="1489" w:type="dxa"/>
          </w:tcPr>
          <w:p w14:paraId="2E3066C4" w14:textId="77777777" w:rsidR="00006ADD" w:rsidRDefault="00006ADD" w:rsidP="006A77C2">
            <w:pPr>
              <w:jc w:val="both"/>
            </w:pPr>
          </w:p>
        </w:tc>
      </w:tr>
    </w:tbl>
    <w:p w14:paraId="533E0FCD" w14:textId="77777777" w:rsidR="00D947D0" w:rsidRDefault="00D947D0" w:rsidP="00D947D0">
      <w:pPr>
        <w:ind w:left="360"/>
        <w:jc w:val="both"/>
      </w:pPr>
    </w:p>
    <w:p w14:paraId="0EF117AC" w14:textId="77777777" w:rsidR="00FD54AC" w:rsidRDefault="00FD54AC" w:rsidP="00D947D0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jc w:val="both"/>
      </w:pPr>
      <w:r>
        <w:t xml:space="preserve">Определить количество измерений </w:t>
      </w:r>
      <w:r w:rsidRPr="00F23ECA">
        <w:rPr>
          <w:position w:val="-14"/>
        </w:rPr>
        <w:object w:dxaOrig="279" w:dyaOrig="400" w14:anchorId="2B3456CD">
          <v:shape id="_x0000_i1045" type="#_x0000_t75" style="width:14.25pt;height:20.25pt" o:ole="">
            <v:imagedata r:id="rId45" o:title=""/>
          </v:shape>
          <o:OLEObject Type="Embed" ProgID="Equation.DSMT4" ShapeID="_x0000_i1045" DrawAspect="Content" ObjectID="_1823697210" r:id="rId46"/>
        </w:object>
      </w:r>
      <w:r>
        <w:t xml:space="preserve">, попадающих в каждый интервал (разряд), и частоты попаданий по формуле </w:t>
      </w:r>
      <w:r w:rsidR="00357AED" w:rsidRPr="00FD54AC">
        <w:rPr>
          <w:position w:val="-28"/>
        </w:rPr>
        <w:object w:dxaOrig="940" w:dyaOrig="740" w14:anchorId="11F2CFB8">
          <v:shape id="_x0000_i1046" type="#_x0000_t75" style="width:47.25pt;height:36.75pt" o:ole="">
            <v:imagedata r:id="rId47" o:title=""/>
          </v:shape>
          <o:OLEObject Type="Embed" ProgID="Equation.DSMT4" ShapeID="_x0000_i1046" DrawAspect="Content" ObjectID="_1823697211" r:id="rId48"/>
        </w:object>
      </w:r>
      <w:r>
        <w:t>. Данные занести в таблицу №3.</w:t>
      </w:r>
    </w:p>
    <w:p w14:paraId="5225E00C" w14:textId="77777777" w:rsidR="00FD54AC" w:rsidRDefault="00FD54AC" w:rsidP="00FD54AC">
      <w:pPr>
        <w:ind w:firstLine="720"/>
        <w:jc w:val="both"/>
      </w:pPr>
      <w:r>
        <w:t>Таблица №3</w:t>
      </w:r>
    </w:p>
    <w:tbl>
      <w:tblPr>
        <w:tblW w:w="8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1656"/>
        <w:gridCol w:w="1656"/>
        <w:gridCol w:w="1656"/>
        <w:gridCol w:w="1656"/>
        <w:gridCol w:w="1656"/>
      </w:tblGrid>
      <w:tr w:rsidR="006A77C2" w14:paraId="7818F218" w14:textId="77777777" w:rsidTr="006A77C2">
        <w:tc>
          <w:tcPr>
            <w:tcW w:w="1488" w:type="dxa"/>
          </w:tcPr>
          <w:p w14:paraId="12111FE7" w14:textId="77777777" w:rsidR="00FD54AC" w:rsidRPr="006A77C2" w:rsidRDefault="00FD54AC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 xml:space="preserve">Номер разряда </w:t>
            </w:r>
            <w:r w:rsidRPr="006A77C2">
              <w:rPr>
                <w:position w:val="-12"/>
                <w:sz w:val="20"/>
                <w:szCs w:val="20"/>
              </w:rPr>
              <w:object w:dxaOrig="1480" w:dyaOrig="440" w14:anchorId="2B1776C6">
                <v:shape id="_x0000_i1047" type="#_x0000_t75" style="width:74.25pt;height:21.75pt" o:ole="">
                  <v:imagedata r:id="rId29" o:title=""/>
                </v:shape>
                <o:OLEObject Type="Embed" ProgID="Equation.DSMT4" ShapeID="_x0000_i1047" DrawAspect="Content" ObjectID="_1823697212" r:id="rId49"/>
              </w:object>
            </w:r>
          </w:p>
        </w:tc>
        <w:tc>
          <w:tcPr>
            <w:tcW w:w="1488" w:type="dxa"/>
          </w:tcPr>
          <w:p w14:paraId="360197D7" w14:textId="77777777" w:rsidR="00FD54AC" w:rsidRDefault="00FD54AC" w:rsidP="006A77C2">
            <w:pPr>
              <w:jc w:val="both"/>
            </w:pPr>
            <w:r>
              <w:lastRenderedPageBreak/>
              <w:t>1</w:t>
            </w:r>
          </w:p>
        </w:tc>
        <w:tc>
          <w:tcPr>
            <w:tcW w:w="1489" w:type="dxa"/>
          </w:tcPr>
          <w:p w14:paraId="762AF269" w14:textId="77777777" w:rsidR="00FD54AC" w:rsidRDefault="00FD54AC" w:rsidP="006A77C2">
            <w:pPr>
              <w:jc w:val="both"/>
            </w:pPr>
            <w:r>
              <w:t>2</w:t>
            </w:r>
          </w:p>
        </w:tc>
        <w:tc>
          <w:tcPr>
            <w:tcW w:w="1489" w:type="dxa"/>
          </w:tcPr>
          <w:p w14:paraId="68A2A825" w14:textId="77777777" w:rsidR="00FD54AC" w:rsidRDefault="00FD54AC" w:rsidP="006A77C2">
            <w:pPr>
              <w:jc w:val="both"/>
            </w:pPr>
            <w:r>
              <w:t>3</w:t>
            </w:r>
          </w:p>
        </w:tc>
        <w:tc>
          <w:tcPr>
            <w:tcW w:w="1489" w:type="dxa"/>
          </w:tcPr>
          <w:p w14:paraId="431972FA" w14:textId="77777777" w:rsidR="00FD54AC" w:rsidRDefault="00FD54AC" w:rsidP="006A77C2">
            <w:pPr>
              <w:jc w:val="both"/>
            </w:pPr>
            <w:r>
              <w:t>4</w:t>
            </w:r>
          </w:p>
        </w:tc>
        <w:tc>
          <w:tcPr>
            <w:tcW w:w="1489" w:type="dxa"/>
          </w:tcPr>
          <w:p w14:paraId="425CAB00" w14:textId="77777777" w:rsidR="00FD54AC" w:rsidRDefault="00FD54AC" w:rsidP="006A77C2">
            <w:pPr>
              <w:jc w:val="both"/>
            </w:pPr>
            <w:r>
              <w:t>5</w:t>
            </w:r>
          </w:p>
        </w:tc>
      </w:tr>
      <w:tr w:rsidR="006A77C2" w14:paraId="6664FC55" w14:textId="77777777" w:rsidTr="006A77C2">
        <w:tc>
          <w:tcPr>
            <w:tcW w:w="1488" w:type="dxa"/>
          </w:tcPr>
          <w:p w14:paraId="700C6D6A" w14:textId="77777777" w:rsidR="00FD54AC" w:rsidRPr="006A77C2" w:rsidRDefault="00FD54AC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>Разряды</w:t>
            </w:r>
          </w:p>
        </w:tc>
        <w:tc>
          <w:tcPr>
            <w:tcW w:w="1488" w:type="dxa"/>
          </w:tcPr>
          <w:p w14:paraId="27CE6E86" w14:textId="77777777" w:rsidR="00FD54AC" w:rsidRDefault="00FD54AC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3E3454DC">
                <v:shape id="_x0000_i1048" type="#_x0000_t75" style="width:1in;height:21pt" o:ole="">
                  <v:imagedata r:id="rId31" o:title=""/>
                </v:shape>
                <o:OLEObject Type="Embed" ProgID="Equation.DSMT4" ShapeID="_x0000_i1048" DrawAspect="Content" ObjectID="_1823697213" r:id="rId50"/>
              </w:object>
            </w:r>
          </w:p>
        </w:tc>
        <w:tc>
          <w:tcPr>
            <w:tcW w:w="1489" w:type="dxa"/>
          </w:tcPr>
          <w:p w14:paraId="3572DDA0" w14:textId="77777777" w:rsidR="00FD54AC" w:rsidRDefault="00FD54AC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78A847F9">
                <v:shape id="_x0000_i1049" type="#_x0000_t75" style="width:1in;height:21pt" o:ole="">
                  <v:imagedata r:id="rId33" o:title=""/>
                </v:shape>
                <o:OLEObject Type="Embed" ProgID="Equation.DSMT4" ShapeID="_x0000_i1049" DrawAspect="Content" ObjectID="_1823697214" r:id="rId51"/>
              </w:object>
            </w:r>
          </w:p>
        </w:tc>
        <w:tc>
          <w:tcPr>
            <w:tcW w:w="1489" w:type="dxa"/>
          </w:tcPr>
          <w:p w14:paraId="12AD1FE4" w14:textId="77777777" w:rsidR="00FD54AC" w:rsidRDefault="00FD54AC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6ADE034E">
                <v:shape id="_x0000_i1050" type="#_x0000_t75" style="width:1in;height:21pt" o:ole="">
                  <v:imagedata r:id="rId35" o:title=""/>
                </v:shape>
                <o:OLEObject Type="Embed" ProgID="Equation.DSMT4" ShapeID="_x0000_i1050" DrawAspect="Content" ObjectID="_1823697215" r:id="rId52"/>
              </w:object>
            </w:r>
          </w:p>
        </w:tc>
        <w:tc>
          <w:tcPr>
            <w:tcW w:w="1489" w:type="dxa"/>
          </w:tcPr>
          <w:p w14:paraId="16AD1C5D" w14:textId="77777777" w:rsidR="00FD54AC" w:rsidRDefault="00FD54AC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6231BE3F">
                <v:shape id="_x0000_i1051" type="#_x0000_t75" style="width:1in;height:21pt" o:ole="">
                  <v:imagedata r:id="rId37" o:title=""/>
                </v:shape>
                <o:OLEObject Type="Embed" ProgID="Equation.DSMT4" ShapeID="_x0000_i1051" DrawAspect="Content" ObjectID="_1823697216" r:id="rId53"/>
              </w:object>
            </w:r>
          </w:p>
        </w:tc>
        <w:tc>
          <w:tcPr>
            <w:tcW w:w="1489" w:type="dxa"/>
          </w:tcPr>
          <w:p w14:paraId="0A25C78C" w14:textId="77777777" w:rsidR="00FD54AC" w:rsidRDefault="00FD54AC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295C5AEB">
                <v:shape id="_x0000_i1052" type="#_x0000_t75" style="width:1in;height:21pt" o:ole="">
                  <v:imagedata r:id="rId39" o:title=""/>
                </v:shape>
                <o:OLEObject Type="Embed" ProgID="Equation.DSMT4" ShapeID="_x0000_i1052" DrawAspect="Content" ObjectID="_1823697217" r:id="rId54"/>
              </w:object>
            </w:r>
          </w:p>
        </w:tc>
      </w:tr>
      <w:tr w:rsidR="006A77C2" w14:paraId="149D3076" w14:textId="77777777" w:rsidTr="006A77C2">
        <w:tc>
          <w:tcPr>
            <w:tcW w:w="1488" w:type="dxa"/>
          </w:tcPr>
          <w:p w14:paraId="4B3124BE" w14:textId="77777777" w:rsidR="00FD54AC" w:rsidRPr="006A77C2" w:rsidRDefault="00FD54AC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 xml:space="preserve">Число </w:t>
            </w:r>
            <w:r w:rsidRPr="006A77C2">
              <w:rPr>
                <w:position w:val="-14"/>
                <w:sz w:val="20"/>
                <w:szCs w:val="20"/>
              </w:rPr>
              <w:object w:dxaOrig="279" w:dyaOrig="400" w14:anchorId="5718AFA7">
                <v:shape id="_x0000_i1053" type="#_x0000_t75" style="width:14.25pt;height:20.25pt" o:ole="">
                  <v:imagedata r:id="rId45" o:title=""/>
                </v:shape>
                <o:OLEObject Type="Embed" ProgID="Equation.DSMT4" ShapeID="_x0000_i1053" DrawAspect="Content" ObjectID="_1823697218" r:id="rId55"/>
              </w:object>
            </w:r>
            <w:r w:rsidRPr="006A77C2">
              <w:rPr>
                <w:sz w:val="20"/>
                <w:szCs w:val="20"/>
              </w:rPr>
              <w:t xml:space="preserve"> попаданий в </w:t>
            </w:r>
            <w:r w:rsidRPr="006A77C2">
              <w:rPr>
                <w:position w:val="-12"/>
                <w:sz w:val="20"/>
                <w:szCs w:val="20"/>
              </w:rPr>
              <w:object w:dxaOrig="220" w:dyaOrig="340" w14:anchorId="6917820A">
                <v:shape id="_x0000_i1054" type="#_x0000_t75" style="width:11.25pt;height:17.25pt" o:ole="">
                  <v:imagedata r:id="rId56" o:title=""/>
                </v:shape>
                <o:OLEObject Type="Embed" ProgID="Equation.DSMT4" ShapeID="_x0000_i1054" DrawAspect="Content" ObjectID="_1823697219" r:id="rId57"/>
              </w:object>
            </w:r>
            <w:r w:rsidRPr="006A77C2">
              <w:rPr>
                <w:sz w:val="20"/>
                <w:szCs w:val="20"/>
              </w:rPr>
              <w:t xml:space="preserve">-й разряд </w:t>
            </w:r>
          </w:p>
        </w:tc>
        <w:tc>
          <w:tcPr>
            <w:tcW w:w="1488" w:type="dxa"/>
          </w:tcPr>
          <w:p w14:paraId="375B5B06" w14:textId="77777777" w:rsidR="00FD54AC" w:rsidRDefault="004F538E" w:rsidP="006A77C2">
            <w:pPr>
              <w:jc w:val="center"/>
            </w:pPr>
            <w:r>
              <w:t>3</w:t>
            </w:r>
          </w:p>
        </w:tc>
        <w:tc>
          <w:tcPr>
            <w:tcW w:w="1489" w:type="dxa"/>
          </w:tcPr>
          <w:p w14:paraId="46BFD264" w14:textId="77777777" w:rsidR="00FD54AC" w:rsidRDefault="00FD54AC" w:rsidP="006A77C2">
            <w:pPr>
              <w:jc w:val="both"/>
            </w:pPr>
          </w:p>
        </w:tc>
        <w:tc>
          <w:tcPr>
            <w:tcW w:w="1489" w:type="dxa"/>
          </w:tcPr>
          <w:p w14:paraId="47F71EAB" w14:textId="77777777" w:rsidR="00FD54AC" w:rsidRDefault="00FD54AC" w:rsidP="006A77C2">
            <w:pPr>
              <w:jc w:val="both"/>
            </w:pPr>
          </w:p>
        </w:tc>
        <w:tc>
          <w:tcPr>
            <w:tcW w:w="1489" w:type="dxa"/>
          </w:tcPr>
          <w:p w14:paraId="6E6065E0" w14:textId="77777777" w:rsidR="00FD54AC" w:rsidRDefault="00FD54AC" w:rsidP="006A77C2">
            <w:pPr>
              <w:jc w:val="both"/>
            </w:pPr>
          </w:p>
        </w:tc>
        <w:tc>
          <w:tcPr>
            <w:tcW w:w="1489" w:type="dxa"/>
          </w:tcPr>
          <w:p w14:paraId="033147D4" w14:textId="77777777" w:rsidR="00FD54AC" w:rsidRDefault="00FD54AC" w:rsidP="006A77C2">
            <w:pPr>
              <w:jc w:val="both"/>
            </w:pPr>
          </w:p>
        </w:tc>
      </w:tr>
      <w:tr w:rsidR="006A77C2" w14:paraId="6600F149" w14:textId="77777777" w:rsidTr="006A77C2">
        <w:tc>
          <w:tcPr>
            <w:tcW w:w="1488" w:type="dxa"/>
          </w:tcPr>
          <w:p w14:paraId="6D58EB4B" w14:textId="77777777" w:rsidR="00FD54AC" w:rsidRPr="006A77C2" w:rsidRDefault="004F538E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 xml:space="preserve">Частоты попаданий </w:t>
            </w:r>
            <w:r w:rsidR="00357AED" w:rsidRPr="006A77C2">
              <w:rPr>
                <w:position w:val="-28"/>
                <w:sz w:val="20"/>
                <w:szCs w:val="20"/>
              </w:rPr>
              <w:object w:dxaOrig="940" w:dyaOrig="740" w14:anchorId="45E4BACF">
                <v:shape id="_x0000_i1055" type="#_x0000_t75" style="width:47.25pt;height:36.75pt" o:ole="">
                  <v:imagedata r:id="rId58" o:title=""/>
                </v:shape>
                <o:OLEObject Type="Embed" ProgID="Equation.DSMT4" ShapeID="_x0000_i1055" DrawAspect="Content" ObjectID="_1823697220" r:id="rId59"/>
              </w:object>
            </w:r>
          </w:p>
        </w:tc>
        <w:tc>
          <w:tcPr>
            <w:tcW w:w="1488" w:type="dxa"/>
          </w:tcPr>
          <w:p w14:paraId="07479795" w14:textId="77777777" w:rsidR="00FD54AC" w:rsidRDefault="00FD54AC" w:rsidP="006A77C2">
            <w:pPr>
              <w:jc w:val="both"/>
            </w:pPr>
          </w:p>
        </w:tc>
        <w:tc>
          <w:tcPr>
            <w:tcW w:w="1489" w:type="dxa"/>
          </w:tcPr>
          <w:p w14:paraId="608EE201" w14:textId="77777777" w:rsidR="00FD54AC" w:rsidRDefault="00FD54AC" w:rsidP="006A77C2">
            <w:pPr>
              <w:jc w:val="both"/>
            </w:pPr>
          </w:p>
        </w:tc>
        <w:tc>
          <w:tcPr>
            <w:tcW w:w="1489" w:type="dxa"/>
          </w:tcPr>
          <w:p w14:paraId="64812703" w14:textId="77777777" w:rsidR="00FD54AC" w:rsidRDefault="00FD54AC" w:rsidP="006A77C2">
            <w:pPr>
              <w:jc w:val="both"/>
            </w:pPr>
          </w:p>
        </w:tc>
        <w:tc>
          <w:tcPr>
            <w:tcW w:w="1489" w:type="dxa"/>
          </w:tcPr>
          <w:p w14:paraId="49C29873" w14:textId="77777777" w:rsidR="00FD54AC" w:rsidRDefault="00FD54AC" w:rsidP="006A77C2">
            <w:pPr>
              <w:jc w:val="both"/>
            </w:pPr>
          </w:p>
        </w:tc>
        <w:tc>
          <w:tcPr>
            <w:tcW w:w="1489" w:type="dxa"/>
          </w:tcPr>
          <w:p w14:paraId="495F3F01" w14:textId="77777777" w:rsidR="00FD54AC" w:rsidRDefault="00FD54AC" w:rsidP="006A77C2">
            <w:pPr>
              <w:jc w:val="both"/>
            </w:pPr>
          </w:p>
        </w:tc>
      </w:tr>
    </w:tbl>
    <w:p w14:paraId="4D357B40" w14:textId="77777777" w:rsidR="0052305A" w:rsidRDefault="0052305A" w:rsidP="0052305A">
      <w:pPr>
        <w:ind w:left="360"/>
        <w:jc w:val="both"/>
      </w:pPr>
      <w:r w:rsidRPr="0052305A">
        <w:rPr>
          <w:b/>
        </w:rPr>
        <w:t>Примечание:</w:t>
      </w:r>
      <w:r>
        <w:t xml:space="preserve"> если число попаданий в какой-либо разряд меньше 5, то такой разряд объединяется с соседним разрядом.</w:t>
      </w:r>
    </w:p>
    <w:p w14:paraId="17C61826" w14:textId="77777777" w:rsidR="00FD54AC" w:rsidRDefault="00357AED" w:rsidP="00357AED">
      <w:pPr>
        <w:numPr>
          <w:ilvl w:val="0"/>
          <w:numId w:val="4"/>
        </w:numPr>
        <w:jc w:val="both"/>
      </w:pPr>
      <w:r>
        <w:t>Определить среднее арифметическое значение и среднеквадратическое отклонение.</w:t>
      </w:r>
    </w:p>
    <w:p w14:paraId="259931BD" w14:textId="77777777" w:rsidR="00357AED" w:rsidRDefault="00357AED" w:rsidP="00D947D0">
      <w:pPr>
        <w:jc w:val="both"/>
      </w:pPr>
      <w:r>
        <w:t>Среднее арифметическое значение</w:t>
      </w:r>
    </w:p>
    <w:p w14:paraId="0115E187" w14:textId="77777777" w:rsidR="004F21F5" w:rsidRDefault="004F21F5" w:rsidP="004F21F5">
      <w:pPr>
        <w:ind w:left="360"/>
        <w:jc w:val="center"/>
        <w:rPr>
          <w:sz w:val="20"/>
          <w:szCs w:val="20"/>
        </w:rPr>
      </w:pPr>
      <w:r w:rsidRPr="004F538E">
        <w:rPr>
          <w:position w:val="-28"/>
          <w:sz w:val="20"/>
          <w:szCs w:val="20"/>
        </w:rPr>
        <w:object w:dxaOrig="2620" w:dyaOrig="720" w14:anchorId="72DF76BB">
          <v:shape id="_x0000_i1056" type="#_x0000_t75" style="width:131.25pt;height:36pt" o:ole="">
            <v:imagedata r:id="rId60" o:title=""/>
          </v:shape>
          <o:OLEObject Type="Embed" ProgID="Equation.DSMT4" ShapeID="_x0000_i1056" DrawAspect="Content" ObjectID="_1823697221" r:id="rId61"/>
        </w:object>
      </w:r>
      <w:r>
        <w:rPr>
          <w:sz w:val="20"/>
          <w:szCs w:val="20"/>
        </w:rPr>
        <w:t>,</w:t>
      </w:r>
    </w:p>
    <w:p w14:paraId="3F799E8E" w14:textId="77777777" w:rsidR="004F21F5" w:rsidRDefault="004F21F5" w:rsidP="004F21F5">
      <w:pPr>
        <w:ind w:left="360"/>
        <w:jc w:val="both"/>
      </w:pPr>
      <w:r>
        <w:t xml:space="preserve">где </w:t>
      </w:r>
      <w:r w:rsidRPr="004F21F5">
        <w:rPr>
          <w:position w:val="-26"/>
        </w:rPr>
        <w:object w:dxaOrig="1960" w:dyaOrig="720" w14:anchorId="01DAD47B">
          <v:shape id="_x0000_i1057" type="#_x0000_t75" style="width:98.25pt;height:36pt" o:ole="">
            <v:imagedata r:id="rId62" o:title=""/>
          </v:shape>
          <o:OLEObject Type="Embed" ProgID="Equation.DSMT4" ShapeID="_x0000_i1057" DrawAspect="Content" ObjectID="_1823697222" r:id="rId63"/>
        </w:object>
      </w:r>
      <w:r>
        <w:t xml:space="preserve"> - середина </w:t>
      </w:r>
      <w:r w:rsidRPr="005770E9">
        <w:t>-</w:t>
      </w:r>
      <w:r w:rsidRPr="004F21F5">
        <w:rPr>
          <w:position w:val="-12"/>
        </w:rPr>
        <w:object w:dxaOrig="220" w:dyaOrig="340" w14:anchorId="43161F91">
          <v:shape id="_x0000_i1058" type="#_x0000_t75" style="width:11.25pt;height:17.25pt" o:ole="">
            <v:imagedata r:id="rId64" o:title=""/>
          </v:shape>
          <o:OLEObject Type="Embed" ProgID="Equation.DSMT4" ShapeID="_x0000_i1058" DrawAspect="Content" ObjectID="_1823697223" r:id="rId65"/>
        </w:object>
      </w:r>
      <w:r>
        <w:t>-го интервала.</w:t>
      </w:r>
    </w:p>
    <w:p w14:paraId="37C4955D" w14:textId="77777777" w:rsidR="004F21F5" w:rsidRDefault="004F21F5" w:rsidP="00D947D0">
      <w:pPr>
        <w:ind w:firstLine="720"/>
        <w:jc w:val="both"/>
      </w:pPr>
      <w:r>
        <w:t>Среднеквадратическое отклонение</w:t>
      </w:r>
    </w:p>
    <w:p w14:paraId="0BA2E5AF" w14:textId="77777777" w:rsidR="004F21F5" w:rsidRDefault="00744FFC" w:rsidP="00744FFC">
      <w:pPr>
        <w:ind w:left="360"/>
        <w:jc w:val="center"/>
        <w:rPr>
          <w:sz w:val="20"/>
          <w:szCs w:val="20"/>
        </w:rPr>
      </w:pPr>
      <w:r w:rsidRPr="004F538E">
        <w:rPr>
          <w:position w:val="-28"/>
          <w:sz w:val="20"/>
          <w:szCs w:val="20"/>
        </w:rPr>
        <w:object w:dxaOrig="6399" w:dyaOrig="720" w14:anchorId="42C5CFF3">
          <v:shape id="_x0000_i1059" type="#_x0000_t75" style="width:320.25pt;height:36pt" o:ole="">
            <v:imagedata r:id="rId66" o:title=""/>
          </v:shape>
          <o:OLEObject Type="Embed" ProgID="Equation.DSMT4" ShapeID="_x0000_i1059" DrawAspect="Content" ObjectID="_1823697224" r:id="rId67"/>
        </w:object>
      </w:r>
      <w:r>
        <w:rPr>
          <w:sz w:val="20"/>
          <w:szCs w:val="20"/>
        </w:rPr>
        <w:t>.</w:t>
      </w:r>
    </w:p>
    <w:p w14:paraId="03521656" w14:textId="77777777" w:rsidR="00B04239" w:rsidRDefault="0052305A" w:rsidP="00D947D0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jc w:val="both"/>
      </w:pPr>
      <w:r w:rsidRPr="00B04239">
        <w:t>Построить гистограмму плотностей частоты</w:t>
      </w:r>
      <w:r w:rsidR="00B04239" w:rsidRPr="00B04239">
        <w:t xml:space="preserve">. Для этого предварительно необходимо построить таблицу плотностей частоты </w:t>
      </w:r>
      <w:r w:rsidR="00DA59FD">
        <w:t xml:space="preserve">(таблица №4) </w:t>
      </w:r>
      <w:r w:rsidR="00B04239" w:rsidRPr="00B04239">
        <w:rPr>
          <w:position w:val="-36"/>
        </w:rPr>
        <w:object w:dxaOrig="960" w:dyaOrig="820" w14:anchorId="39C778B1">
          <v:shape id="_x0000_i1060" type="#_x0000_t75" style="width:48pt;height:41.25pt" o:ole="">
            <v:imagedata r:id="rId68" o:title=""/>
          </v:shape>
          <o:OLEObject Type="Embed" ProgID="Equation.DSMT4" ShapeID="_x0000_i1060" DrawAspect="Content" ObjectID="_1823697225" r:id="rId69"/>
        </w:object>
      </w:r>
      <w:r w:rsidR="00B04239">
        <w:t xml:space="preserve">, где </w:t>
      </w:r>
      <w:r w:rsidR="00B04239" w:rsidRPr="00F23ECA">
        <w:rPr>
          <w:position w:val="-14"/>
        </w:rPr>
        <w:object w:dxaOrig="1920" w:dyaOrig="400" w14:anchorId="346DE8DB">
          <v:shape id="_x0000_i1061" type="#_x0000_t75" style="width:96pt;height:20.25pt" o:ole="">
            <v:imagedata r:id="rId70" o:title=""/>
          </v:shape>
          <o:OLEObject Type="Embed" ProgID="Equation.DSMT4" ShapeID="_x0000_i1061" DrawAspect="Content" ObjectID="_1823697226" r:id="rId71"/>
        </w:object>
      </w:r>
      <w:r w:rsidR="00B04239">
        <w:t xml:space="preserve"> -- длина </w:t>
      </w:r>
      <w:r w:rsidR="00B04239" w:rsidRPr="00B04239">
        <w:rPr>
          <w:position w:val="-12"/>
        </w:rPr>
        <w:object w:dxaOrig="740" w:dyaOrig="340" w14:anchorId="778AE921">
          <v:shape id="_x0000_i1062" type="#_x0000_t75" style="width:36.75pt;height:17.25pt" o:ole="">
            <v:imagedata r:id="rId72" o:title=""/>
          </v:shape>
          <o:OLEObject Type="Embed" ProgID="Equation.DSMT4" ShapeID="_x0000_i1062" DrawAspect="Content" ObjectID="_1823697227" r:id="rId73"/>
        </w:object>
      </w:r>
      <w:r w:rsidR="00B04239">
        <w:t xml:space="preserve"> интервала (разряда).</w:t>
      </w:r>
      <w:r w:rsidR="00DA59FD">
        <w:t xml:space="preserve"> </w:t>
      </w:r>
    </w:p>
    <w:p w14:paraId="7F2F97B6" w14:textId="77777777" w:rsidR="00740E04" w:rsidRDefault="00740E04" w:rsidP="00740E04">
      <w:pPr>
        <w:jc w:val="both"/>
      </w:pPr>
    </w:p>
    <w:p w14:paraId="5FDC2358" w14:textId="77777777" w:rsidR="00740E04" w:rsidRDefault="00740E04" w:rsidP="00740E04">
      <w:pPr>
        <w:jc w:val="both"/>
      </w:pPr>
    </w:p>
    <w:p w14:paraId="1B44CC0D" w14:textId="77777777" w:rsidR="00DA59FD" w:rsidRDefault="00DA59FD" w:rsidP="00DA59FD">
      <w:pPr>
        <w:ind w:left="360"/>
        <w:jc w:val="both"/>
      </w:pPr>
      <w:r>
        <w:t>Таблица №4</w:t>
      </w:r>
    </w:p>
    <w:tbl>
      <w:tblPr>
        <w:tblW w:w="8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6"/>
        <w:gridCol w:w="1656"/>
        <w:gridCol w:w="1656"/>
        <w:gridCol w:w="1656"/>
        <w:gridCol w:w="1656"/>
        <w:gridCol w:w="1656"/>
      </w:tblGrid>
      <w:tr w:rsidR="006A77C2" w14:paraId="57C331DA" w14:textId="77777777" w:rsidTr="006A77C2">
        <w:tc>
          <w:tcPr>
            <w:tcW w:w="1488" w:type="dxa"/>
          </w:tcPr>
          <w:p w14:paraId="3954C379" w14:textId="77777777" w:rsidR="00DA59FD" w:rsidRPr="006A77C2" w:rsidRDefault="00DA59FD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 xml:space="preserve">Номер разряда </w:t>
            </w:r>
            <w:r w:rsidRPr="006A77C2">
              <w:rPr>
                <w:position w:val="-12"/>
                <w:sz w:val="20"/>
                <w:szCs w:val="20"/>
              </w:rPr>
              <w:object w:dxaOrig="1480" w:dyaOrig="440" w14:anchorId="271E9372">
                <v:shape id="_x0000_i1063" type="#_x0000_t75" style="width:74.25pt;height:21.75pt" o:ole="">
                  <v:imagedata r:id="rId29" o:title=""/>
                </v:shape>
                <o:OLEObject Type="Embed" ProgID="Equation.DSMT4" ShapeID="_x0000_i1063" DrawAspect="Content" ObjectID="_1823697228" r:id="rId74"/>
              </w:object>
            </w:r>
          </w:p>
        </w:tc>
        <w:tc>
          <w:tcPr>
            <w:tcW w:w="1488" w:type="dxa"/>
          </w:tcPr>
          <w:p w14:paraId="03DBCE01" w14:textId="77777777" w:rsidR="00DA59FD" w:rsidRDefault="00DA59FD" w:rsidP="006A77C2">
            <w:pPr>
              <w:jc w:val="both"/>
            </w:pPr>
            <w:r>
              <w:t>1</w:t>
            </w:r>
          </w:p>
        </w:tc>
        <w:tc>
          <w:tcPr>
            <w:tcW w:w="1489" w:type="dxa"/>
          </w:tcPr>
          <w:p w14:paraId="227AB60F" w14:textId="77777777" w:rsidR="00DA59FD" w:rsidRDefault="00DA59FD" w:rsidP="006A77C2">
            <w:pPr>
              <w:jc w:val="both"/>
            </w:pPr>
            <w:r>
              <w:t>2</w:t>
            </w:r>
          </w:p>
        </w:tc>
        <w:tc>
          <w:tcPr>
            <w:tcW w:w="1489" w:type="dxa"/>
          </w:tcPr>
          <w:p w14:paraId="58A7320B" w14:textId="77777777" w:rsidR="00DA59FD" w:rsidRDefault="00DA59FD" w:rsidP="006A77C2">
            <w:pPr>
              <w:jc w:val="both"/>
            </w:pPr>
            <w:r>
              <w:t>3</w:t>
            </w:r>
          </w:p>
        </w:tc>
        <w:tc>
          <w:tcPr>
            <w:tcW w:w="1489" w:type="dxa"/>
          </w:tcPr>
          <w:p w14:paraId="2137AC9C" w14:textId="77777777" w:rsidR="00DA59FD" w:rsidRDefault="00DA59FD" w:rsidP="006A77C2">
            <w:pPr>
              <w:jc w:val="both"/>
            </w:pPr>
            <w:r>
              <w:t>4</w:t>
            </w:r>
          </w:p>
        </w:tc>
        <w:tc>
          <w:tcPr>
            <w:tcW w:w="1489" w:type="dxa"/>
          </w:tcPr>
          <w:p w14:paraId="6FE5A3A0" w14:textId="77777777" w:rsidR="00DA59FD" w:rsidRDefault="00DA59FD" w:rsidP="006A77C2">
            <w:pPr>
              <w:jc w:val="both"/>
            </w:pPr>
            <w:r>
              <w:t>5</w:t>
            </w:r>
          </w:p>
        </w:tc>
      </w:tr>
      <w:tr w:rsidR="006A77C2" w14:paraId="78050ECD" w14:textId="77777777" w:rsidTr="006A77C2">
        <w:tc>
          <w:tcPr>
            <w:tcW w:w="1488" w:type="dxa"/>
          </w:tcPr>
          <w:p w14:paraId="765C546E" w14:textId="77777777" w:rsidR="00DA59FD" w:rsidRPr="006A77C2" w:rsidRDefault="00DA59FD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>Разряды</w:t>
            </w:r>
          </w:p>
        </w:tc>
        <w:tc>
          <w:tcPr>
            <w:tcW w:w="1488" w:type="dxa"/>
          </w:tcPr>
          <w:p w14:paraId="4F1FF0CD" w14:textId="77777777" w:rsidR="00DA59FD" w:rsidRDefault="00DA59FD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5B0B4B03">
                <v:shape id="_x0000_i1064" type="#_x0000_t75" style="width:1in;height:21pt" o:ole="">
                  <v:imagedata r:id="rId31" o:title=""/>
                </v:shape>
                <o:OLEObject Type="Embed" ProgID="Equation.DSMT4" ShapeID="_x0000_i1064" DrawAspect="Content" ObjectID="_1823697229" r:id="rId75"/>
              </w:object>
            </w:r>
          </w:p>
        </w:tc>
        <w:tc>
          <w:tcPr>
            <w:tcW w:w="1489" w:type="dxa"/>
          </w:tcPr>
          <w:p w14:paraId="1765D798" w14:textId="77777777" w:rsidR="00DA59FD" w:rsidRDefault="00DA59FD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5B49A0AF">
                <v:shape id="_x0000_i1065" type="#_x0000_t75" style="width:1in;height:21pt" o:ole="">
                  <v:imagedata r:id="rId33" o:title=""/>
                </v:shape>
                <o:OLEObject Type="Embed" ProgID="Equation.DSMT4" ShapeID="_x0000_i1065" DrawAspect="Content" ObjectID="_1823697230" r:id="rId76"/>
              </w:object>
            </w:r>
          </w:p>
        </w:tc>
        <w:tc>
          <w:tcPr>
            <w:tcW w:w="1489" w:type="dxa"/>
          </w:tcPr>
          <w:p w14:paraId="390CA402" w14:textId="77777777" w:rsidR="00DA59FD" w:rsidRDefault="00DA59FD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32A63750">
                <v:shape id="_x0000_i1066" type="#_x0000_t75" style="width:1in;height:21pt" o:ole="">
                  <v:imagedata r:id="rId35" o:title=""/>
                </v:shape>
                <o:OLEObject Type="Embed" ProgID="Equation.DSMT4" ShapeID="_x0000_i1066" DrawAspect="Content" ObjectID="_1823697231" r:id="rId77"/>
              </w:object>
            </w:r>
          </w:p>
        </w:tc>
        <w:tc>
          <w:tcPr>
            <w:tcW w:w="1489" w:type="dxa"/>
          </w:tcPr>
          <w:p w14:paraId="34FCA6A3" w14:textId="77777777" w:rsidR="00DA59FD" w:rsidRDefault="00DA59FD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2DA4B475">
                <v:shape id="_x0000_i1067" type="#_x0000_t75" style="width:1in;height:21pt" o:ole="">
                  <v:imagedata r:id="rId37" o:title=""/>
                </v:shape>
                <o:OLEObject Type="Embed" ProgID="Equation.DSMT4" ShapeID="_x0000_i1067" DrawAspect="Content" ObjectID="_1823697232" r:id="rId78"/>
              </w:object>
            </w:r>
          </w:p>
        </w:tc>
        <w:tc>
          <w:tcPr>
            <w:tcW w:w="1489" w:type="dxa"/>
          </w:tcPr>
          <w:p w14:paraId="5B9180BF" w14:textId="77777777" w:rsidR="00DA59FD" w:rsidRDefault="00DA59FD" w:rsidP="006A77C2">
            <w:pPr>
              <w:jc w:val="both"/>
            </w:pPr>
            <w:r w:rsidRPr="006A77C2">
              <w:rPr>
                <w:position w:val="-14"/>
              </w:rPr>
              <w:object w:dxaOrig="1440" w:dyaOrig="420" w14:anchorId="22ABAF6B">
                <v:shape id="_x0000_i1068" type="#_x0000_t75" style="width:1in;height:21pt" o:ole="">
                  <v:imagedata r:id="rId39" o:title=""/>
                </v:shape>
                <o:OLEObject Type="Embed" ProgID="Equation.DSMT4" ShapeID="_x0000_i1068" DrawAspect="Content" ObjectID="_1823697233" r:id="rId79"/>
              </w:object>
            </w:r>
          </w:p>
        </w:tc>
      </w:tr>
      <w:tr w:rsidR="006A77C2" w14:paraId="2B516C33" w14:textId="77777777" w:rsidTr="006A77C2">
        <w:tc>
          <w:tcPr>
            <w:tcW w:w="1488" w:type="dxa"/>
          </w:tcPr>
          <w:p w14:paraId="7515D27E" w14:textId="77777777" w:rsidR="00DA59FD" w:rsidRPr="006A77C2" w:rsidRDefault="00DA59FD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position w:val="-14"/>
              </w:rPr>
              <w:object w:dxaOrig="1920" w:dyaOrig="400" w14:anchorId="2F755737">
                <v:shape id="_x0000_i1069" type="#_x0000_t75" style="width:96pt;height:20.25pt" o:ole="">
                  <v:imagedata r:id="rId70" o:title=""/>
                </v:shape>
                <o:OLEObject Type="Embed" ProgID="Equation.DSMT4" ShapeID="_x0000_i1069" DrawAspect="Content" ObjectID="_1823697234" r:id="rId80"/>
              </w:object>
            </w:r>
          </w:p>
        </w:tc>
        <w:tc>
          <w:tcPr>
            <w:tcW w:w="1488" w:type="dxa"/>
          </w:tcPr>
          <w:p w14:paraId="61392E12" w14:textId="77777777" w:rsidR="00DA59FD" w:rsidRDefault="00DA59FD" w:rsidP="006A77C2">
            <w:pPr>
              <w:jc w:val="center"/>
            </w:pPr>
          </w:p>
        </w:tc>
        <w:tc>
          <w:tcPr>
            <w:tcW w:w="1489" w:type="dxa"/>
          </w:tcPr>
          <w:p w14:paraId="69A963F2" w14:textId="77777777" w:rsidR="00DA59FD" w:rsidRDefault="00DA59FD" w:rsidP="006A77C2">
            <w:pPr>
              <w:jc w:val="both"/>
            </w:pPr>
          </w:p>
        </w:tc>
        <w:tc>
          <w:tcPr>
            <w:tcW w:w="1489" w:type="dxa"/>
          </w:tcPr>
          <w:p w14:paraId="226C1AF9" w14:textId="77777777" w:rsidR="00DA59FD" w:rsidRDefault="00DA59FD" w:rsidP="006A77C2">
            <w:pPr>
              <w:jc w:val="both"/>
            </w:pPr>
          </w:p>
        </w:tc>
        <w:tc>
          <w:tcPr>
            <w:tcW w:w="1489" w:type="dxa"/>
          </w:tcPr>
          <w:p w14:paraId="2853970E" w14:textId="77777777" w:rsidR="00DA59FD" w:rsidRDefault="00DA59FD" w:rsidP="006A77C2">
            <w:pPr>
              <w:jc w:val="both"/>
            </w:pPr>
          </w:p>
        </w:tc>
        <w:tc>
          <w:tcPr>
            <w:tcW w:w="1489" w:type="dxa"/>
          </w:tcPr>
          <w:p w14:paraId="29D6AA56" w14:textId="77777777" w:rsidR="00DA59FD" w:rsidRDefault="00DA59FD" w:rsidP="006A77C2">
            <w:pPr>
              <w:jc w:val="both"/>
            </w:pPr>
          </w:p>
        </w:tc>
      </w:tr>
      <w:tr w:rsidR="006A77C2" w14:paraId="1889B3E1" w14:textId="77777777" w:rsidTr="006A77C2">
        <w:tc>
          <w:tcPr>
            <w:tcW w:w="1488" w:type="dxa"/>
          </w:tcPr>
          <w:p w14:paraId="6DB0BAE3" w14:textId="77777777" w:rsidR="00DA59FD" w:rsidRPr="006A77C2" w:rsidRDefault="00DA59FD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 xml:space="preserve">Частоты попаданий </w:t>
            </w:r>
            <w:r w:rsidRPr="006A77C2">
              <w:rPr>
                <w:position w:val="-28"/>
                <w:sz w:val="20"/>
                <w:szCs w:val="20"/>
              </w:rPr>
              <w:object w:dxaOrig="940" w:dyaOrig="740" w14:anchorId="439FAD6D">
                <v:shape id="_x0000_i1070" type="#_x0000_t75" style="width:47.25pt;height:36.75pt" o:ole="">
                  <v:imagedata r:id="rId58" o:title=""/>
                </v:shape>
                <o:OLEObject Type="Embed" ProgID="Equation.DSMT4" ShapeID="_x0000_i1070" DrawAspect="Content" ObjectID="_1823697235" r:id="rId81"/>
              </w:object>
            </w:r>
          </w:p>
        </w:tc>
        <w:tc>
          <w:tcPr>
            <w:tcW w:w="1488" w:type="dxa"/>
          </w:tcPr>
          <w:p w14:paraId="2FFE98EB" w14:textId="77777777" w:rsidR="00DA59FD" w:rsidRDefault="00DA59FD" w:rsidP="006A77C2">
            <w:pPr>
              <w:jc w:val="both"/>
            </w:pPr>
          </w:p>
        </w:tc>
        <w:tc>
          <w:tcPr>
            <w:tcW w:w="1489" w:type="dxa"/>
          </w:tcPr>
          <w:p w14:paraId="553D2BFD" w14:textId="77777777" w:rsidR="00DA59FD" w:rsidRDefault="00DA59FD" w:rsidP="006A77C2">
            <w:pPr>
              <w:jc w:val="both"/>
            </w:pPr>
          </w:p>
        </w:tc>
        <w:tc>
          <w:tcPr>
            <w:tcW w:w="1489" w:type="dxa"/>
          </w:tcPr>
          <w:p w14:paraId="26CD60BA" w14:textId="77777777" w:rsidR="00DA59FD" w:rsidRDefault="00DA59FD" w:rsidP="006A77C2">
            <w:pPr>
              <w:jc w:val="both"/>
            </w:pPr>
          </w:p>
        </w:tc>
        <w:tc>
          <w:tcPr>
            <w:tcW w:w="1489" w:type="dxa"/>
          </w:tcPr>
          <w:p w14:paraId="300494EA" w14:textId="77777777" w:rsidR="00DA59FD" w:rsidRDefault="00DA59FD" w:rsidP="006A77C2">
            <w:pPr>
              <w:jc w:val="both"/>
            </w:pPr>
          </w:p>
        </w:tc>
        <w:tc>
          <w:tcPr>
            <w:tcW w:w="1489" w:type="dxa"/>
          </w:tcPr>
          <w:p w14:paraId="3AD1AA94" w14:textId="77777777" w:rsidR="00DA59FD" w:rsidRDefault="00DA59FD" w:rsidP="006A77C2">
            <w:pPr>
              <w:jc w:val="both"/>
            </w:pPr>
          </w:p>
        </w:tc>
      </w:tr>
      <w:tr w:rsidR="006A77C2" w14:paraId="29DA4871" w14:textId="77777777" w:rsidTr="006A77C2">
        <w:tc>
          <w:tcPr>
            <w:tcW w:w="1488" w:type="dxa"/>
          </w:tcPr>
          <w:p w14:paraId="75C6767B" w14:textId="77777777" w:rsidR="00DA59FD" w:rsidRPr="006A77C2" w:rsidRDefault="00DA59FD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>Плотность частоты</w:t>
            </w:r>
          </w:p>
          <w:p w14:paraId="59BC5248" w14:textId="77777777" w:rsidR="00DA59FD" w:rsidRPr="006A77C2" w:rsidRDefault="00DA59FD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position w:val="-36"/>
              </w:rPr>
              <w:object w:dxaOrig="960" w:dyaOrig="820" w14:anchorId="5FCCFD45">
                <v:shape id="_x0000_i1071" type="#_x0000_t75" style="width:48pt;height:41.25pt" o:ole="">
                  <v:imagedata r:id="rId68" o:title=""/>
                </v:shape>
                <o:OLEObject Type="Embed" ProgID="Equation.DSMT4" ShapeID="_x0000_i1071" DrawAspect="Content" ObjectID="_1823697236" r:id="rId82"/>
              </w:object>
            </w:r>
          </w:p>
        </w:tc>
        <w:tc>
          <w:tcPr>
            <w:tcW w:w="1488" w:type="dxa"/>
          </w:tcPr>
          <w:p w14:paraId="28AD68E7" w14:textId="77777777" w:rsidR="00DA59FD" w:rsidRDefault="00DA59FD" w:rsidP="006A77C2">
            <w:pPr>
              <w:jc w:val="both"/>
            </w:pPr>
          </w:p>
        </w:tc>
        <w:tc>
          <w:tcPr>
            <w:tcW w:w="1489" w:type="dxa"/>
          </w:tcPr>
          <w:p w14:paraId="1F9E2A1B" w14:textId="77777777" w:rsidR="00DA59FD" w:rsidRDefault="00DA59FD" w:rsidP="006A77C2">
            <w:pPr>
              <w:jc w:val="both"/>
            </w:pPr>
          </w:p>
        </w:tc>
        <w:tc>
          <w:tcPr>
            <w:tcW w:w="1489" w:type="dxa"/>
          </w:tcPr>
          <w:p w14:paraId="11C20C87" w14:textId="77777777" w:rsidR="00DA59FD" w:rsidRDefault="00DA59FD" w:rsidP="006A77C2">
            <w:pPr>
              <w:jc w:val="both"/>
            </w:pPr>
          </w:p>
        </w:tc>
        <w:tc>
          <w:tcPr>
            <w:tcW w:w="1489" w:type="dxa"/>
          </w:tcPr>
          <w:p w14:paraId="5C674BCB" w14:textId="77777777" w:rsidR="00DA59FD" w:rsidRDefault="00DA59FD" w:rsidP="006A77C2">
            <w:pPr>
              <w:jc w:val="both"/>
            </w:pPr>
          </w:p>
        </w:tc>
        <w:tc>
          <w:tcPr>
            <w:tcW w:w="1489" w:type="dxa"/>
          </w:tcPr>
          <w:p w14:paraId="01D37FCB" w14:textId="77777777" w:rsidR="00DA59FD" w:rsidRDefault="00DA59FD" w:rsidP="006A77C2">
            <w:pPr>
              <w:jc w:val="both"/>
            </w:pPr>
          </w:p>
        </w:tc>
      </w:tr>
    </w:tbl>
    <w:p w14:paraId="3619EBA6" w14:textId="77777777" w:rsidR="00DA59FD" w:rsidRDefault="00023981" w:rsidP="00D947D0">
      <w:pPr>
        <w:ind w:firstLine="720"/>
        <w:jc w:val="both"/>
      </w:pPr>
      <w:r>
        <w:t xml:space="preserve">Откладывая по оси абсцисс разряды и строя на каждом разряде как на основании прямоугольник площади </w:t>
      </w:r>
      <w:r w:rsidRPr="00F23ECA">
        <w:rPr>
          <w:position w:val="-14"/>
        </w:rPr>
        <w:object w:dxaOrig="380" w:dyaOrig="400" w14:anchorId="561D35A1">
          <v:shape id="_x0000_i1072" type="#_x0000_t75" style="width:18.75pt;height:20.25pt" o:ole="">
            <v:imagedata r:id="rId83" o:title=""/>
          </v:shape>
          <o:OLEObject Type="Embed" ProgID="Equation.DSMT4" ShapeID="_x0000_i1072" DrawAspect="Content" ObjectID="_1823697237" r:id="rId84"/>
        </w:object>
      </w:r>
      <w:r>
        <w:t xml:space="preserve">, имеющий, соответственно, высоту </w:t>
      </w:r>
      <w:r w:rsidRPr="00F23ECA">
        <w:rPr>
          <w:position w:val="-14"/>
        </w:rPr>
        <w:object w:dxaOrig="360" w:dyaOrig="400" w14:anchorId="399F3B1A">
          <v:shape id="_x0000_i1073" type="#_x0000_t75" style="width:18pt;height:20.25pt" o:ole="">
            <v:imagedata r:id="rId85" o:title=""/>
          </v:shape>
          <o:OLEObject Type="Embed" ProgID="Equation.DSMT4" ShapeID="_x0000_i1073" DrawAspect="Content" ObjectID="_1823697238" r:id="rId86"/>
        </w:object>
      </w:r>
      <w:r>
        <w:t>, получаем гистограмму – статистический аналог кривой распределения.</w:t>
      </w:r>
      <w:r w:rsidR="00B97C8D">
        <w:t xml:space="preserve"> Затем аппроксимируем гистограмму плавной кривой, проходящей через центры </w:t>
      </w:r>
      <w:r w:rsidR="00EC7CAC">
        <w:t>верхних сторон прямоугольников.</w:t>
      </w:r>
    </w:p>
    <w:p w14:paraId="1B720C8F" w14:textId="77777777" w:rsidR="00EC7CAC" w:rsidRDefault="00EC7CAC" w:rsidP="00DA59FD">
      <w:pPr>
        <w:ind w:left="360"/>
        <w:jc w:val="both"/>
      </w:pPr>
    </w:p>
    <w:p w14:paraId="015887D8" w14:textId="77777777" w:rsidR="00EC7CAC" w:rsidRDefault="00EC7CAC" w:rsidP="00D947D0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jc w:val="both"/>
      </w:pPr>
      <w:r>
        <w:t>Определить теоретическую вероятность попадания результата измерения в каждый интервал (разряд)</w:t>
      </w:r>
    </w:p>
    <w:p w14:paraId="3C601E4B" w14:textId="77777777" w:rsidR="00EC7CAC" w:rsidRDefault="00EC7CAC" w:rsidP="00EC7CAC">
      <w:pPr>
        <w:ind w:left="360"/>
        <w:jc w:val="center"/>
      </w:pPr>
      <w:r w:rsidRPr="00B04239">
        <w:rPr>
          <w:position w:val="-36"/>
        </w:rPr>
        <w:object w:dxaOrig="6600" w:dyaOrig="859" w14:anchorId="2CAB3794">
          <v:shape id="_x0000_i1074" type="#_x0000_t75" style="width:330pt;height:42.75pt" o:ole="">
            <v:imagedata r:id="rId87" o:title=""/>
          </v:shape>
          <o:OLEObject Type="Embed" ProgID="Equation.DSMT4" ShapeID="_x0000_i1074" DrawAspect="Content" ObjectID="_1823697239" r:id="rId88"/>
        </w:object>
      </w:r>
      <w:r w:rsidR="000C2EDE">
        <w:t>,</w:t>
      </w:r>
    </w:p>
    <w:p w14:paraId="4E76FF42" w14:textId="77777777" w:rsidR="000C2EDE" w:rsidRDefault="000C2EDE" w:rsidP="00D947D0">
      <w:pPr>
        <w:jc w:val="both"/>
      </w:pPr>
      <w:r>
        <w:t xml:space="preserve">где </w:t>
      </w:r>
      <w:r w:rsidR="00606C65" w:rsidRPr="000C2EDE">
        <w:rPr>
          <w:position w:val="-32"/>
        </w:rPr>
        <w:object w:dxaOrig="2940" w:dyaOrig="780" w14:anchorId="3F7FE828">
          <v:shape id="_x0000_i1075" type="#_x0000_t75" style="width:147pt;height:39pt" o:ole="">
            <v:imagedata r:id="rId89" o:title=""/>
          </v:shape>
          <o:OLEObject Type="Embed" ProgID="Equation.DSMT4" ShapeID="_x0000_i1075" DrawAspect="Content" ObjectID="_1823697240" r:id="rId90"/>
        </w:object>
      </w:r>
      <w:r>
        <w:t xml:space="preserve"> - функция Лапласа («интеграл вероятностей»), для которой составлены таблицы. Напомним, что функция Лапласа обладает следующими свойствами</w:t>
      </w:r>
      <w:r w:rsidR="00716001">
        <w:t xml:space="preserve">: </w:t>
      </w:r>
    </w:p>
    <w:p w14:paraId="462B6E61" w14:textId="77777777" w:rsidR="00716001" w:rsidRDefault="00716001" w:rsidP="000C2EDE">
      <w:pPr>
        <w:ind w:left="360"/>
        <w:jc w:val="both"/>
      </w:pPr>
      <w:r w:rsidRPr="00716001">
        <w:rPr>
          <w:position w:val="-14"/>
        </w:rPr>
        <w:object w:dxaOrig="6700" w:dyaOrig="420" w14:anchorId="28FA13A2">
          <v:shape id="_x0000_i1076" type="#_x0000_t75" style="width:335.25pt;height:21pt" o:ole="">
            <v:imagedata r:id="rId91" o:title=""/>
          </v:shape>
          <o:OLEObject Type="Embed" ProgID="Equation.DSMT4" ShapeID="_x0000_i1076" DrawAspect="Content" ObjectID="_1823697241" r:id="rId92"/>
        </w:object>
      </w:r>
    </w:p>
    <w:p w14:paraId="0B364C31" w14:textId="77777777" w:rsidR="00B76518" w:rsidRDefault="00B76518" w:rsidP="00D947D0">
      <w:pPr>
        <w:ind w:firstLine="720"/>
        <w:jc w:val="both"/>
      </w:pPr>
      <w:r>
        <w:t>Результаты представить в таблице №5.</w:t>
      </w:r>
    </w:p>
    <w:p w14:paraId="3D15BC2F" w14:textId="77777777" w:rsidR="006B4CEB" w:rsidRDefault="006B4CEB" w:rsidP="000C2EDE">
      <w:pPr>
        <w:ind w:left="360"/>
        <w:jc w:val="both"/>
      </w:pPr>
    </w:p>
    <w:p w14:paraId="05E11C63" w14:textId="77777777" w:rsidR="00B76518" w:rsidRDefault="00B76518" w:rsidP="000C2EDE">
      <w:pPr>
        <w:ind w:left="360"/>
        <w:jc w:val="both"/>
      </w:pPr>
      <w:r>
        <w:tab/>
        <w:t>Таблица №5</w:t>
      </w:r>
    </w:p>
    <w:tbl>
      <w:tblPr>
        <w:tblW w:w="11331" w:type="dxa"/>
        <w:tblInd w:w="-8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56"/>
        <w:gridCol w:w="1797"/>
        <w:gridCol w:w="1797"/>
        <w:gridCol w:w="1797"/>
        <w:gridCol w:w="1797"/>
        <w:gridCol w:w="1797"/>
      </w:tblGrid>
      <w:tr w:rsidR="006A77C2" w14:paraId="6BBA51AB" w14:textId="77777777" w:rsidTr="006A77C2">
        <w:tc>
          <w:tcPr>
            <w:tcW w:w="2356" w:type="dxa"/>
          </w:tcPr>
          <w:p w14:paraId="280AB61E" w14:textId="77777777" w:rsidR="00B76518" w:rsidRPr="006A77C2" w:rsidRDefault="00B76518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sz w:val="20"/>
                <w:szCs w:val="20"/>
              </w:rPr>
              <w:t xml:space="preserve">Номер разряда </w:t>
            </w:r>
            <w:r w:rsidRPr="006A77C2">
              <w:rPr>
                <w:position w:val="-12"/>
                <w:sz w:val="20"/>
                <w:szCs w:val="20"/>
              </w:rPr>
              <w:object w:dxaOrig="1480" w:dyaOrig="440" w14:anchorId="1CD0042C">
                <v:shape id="_x0000_i1077" type="#_x0000_t75" style="width:74.25pt;height:21.75pt" o:ole="">
                  <v:imagedata r:id="rId29" o:title=""/>
                </v:shape>
                <o:OLEObject Type="Embed" ProgID="Equation.DSMT4" ShapeID="_x0000_i1077" DrawAspect="Content" ObjectID="_1823697242" r:id="rId93"/>
              </w:object>
            </w:r>
          </w:p>
        </w:tc>
        <w:tc>
          <w:tcPr>
            <w:tcW w:w="1795" w:type="dxa"/>
          </w:tcPr>
          <w:p w14:paraId="3DF9608F" w14:textId="77777777" w:rsidR="00B76518" w:rsidRDefault="00B76518" w:rsidP="006A77C2">
            <w:pPr>
              <w:jc w:val="both"/>
            </w:pPr>
            <w:r>
              <w:t>1</w:t>
            </w:r>
          </w:p>
        </w:tc>
        <w:tc>
          <w:tcPr>
            <w:tcW w:w="1795" w:type="dxa"/>
          </w:tcPr>
          <w:p w14:paraId="22FA289D" w14:textId="77777777" w:rsidR="00B76518" w:rsidRDefault="00B76518" w:rsidP="006A77C2">
            <w:pPr>
              <w:jc w:val="both"/>
            </w:pPr>
            <w:r>
              <w:t>2</w:t>
            </w:r>
          </w:p>
        </w:tc>
        <w:tc>
          <w:tcPr>
            <w:tcW w:w="1795" w:type="dxa"/>
          </w:tcPr>
          <w:p w14:paraId="71F4E0A1" w14:textId="77777777" w:rsidR="00B76518" w:rsidRDefault="00B76518" w:rsidP="006A77C2">
            <w:pPr>
              <w:jc w:val="both"/>
            </w:pPr>
            <w:r>
              <w:t>3</w:t>
            </w:r>
          </w:p>
        </w:tc>
        <w:tc>
          <w:tcPr>
            <w:tcW w:w="1795" w:type="dxa"/>
          </w:tcPr>
          <w:p w14:paraId="5A5A7945" w14:textId="77777777" w:rsidR="00B76518" w:rsidRDefault="00B76518" w:rsidP="006A77C2">
            <w:pPr>
              <w:jc w:val="both"/>
            </w:pPr>
            <w:r>
              <w:t>4</w:t>
            </w:r>
          </w:p>
        </w:tc>
        <w:tc>
          <w:tcPr>
            <w:tcW w:w="1795" w:type="dxa"/>
          </w:tcPr>
          <w:p w14:paraId="5BEB44C6" w14:textId="77777777" w:rsidR="00B76518" w:rsidRDefault="00B76518" w:rsidP="006A77C2">
            <w:pPr>
              <w:jc w:val="both"/>
            </w:pPr>
            <w:r>
              <w:t>5</w:t>
            </w:r>
          </w:p>
        </w:tc>
      </w:tr>
      <w:tr w:rsidR="006A77C2" w14:paraId="687972F1" w14:textId="77777777" w:rsidTr="006A77C2">
        <w:tc>
          <w:tcPr>
            <w:tcW w:w="2356" w:type="dxa"/>
            <w:vMerge w:val="restart"/>
          </w:tcPr>
          <w:p w14:paraId="65DC02FB" w14:textId="77777777" w:rsidR="006B4CEB" w:rsidRPr="006A77C2" w:rsidRDefault="006B4CEB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position w:val="-34"/>
              </w:rPr>
              <w:object w:dxaOrig="2140" w:dyaOrig="800" w14:anchorId="733CC90C">
                <v:shape id="_x0000_i1078" type="#_x0000_t75" style="width:107.25pt;height:39.75pt" o:ole="">
                  <v:imagedata r:id="rId94" o:title=""/>
                </v:shape>
                <o:OLEObject Type="Embed" ProgID="Equation.DSMT4" ShapeID="_x0000_i1078" DrawAspect="Content" ObjectID="_1823697243" r:id="rId95"/>
              </w:object>
            </w:r>
            <w:r>
              <w:t xml:space="preserve"> </w:t>
            </w:r>
            <w:r w:rsidRPr="006A77C2">
              <w:rPr>
                <w:position w:val="-34"/>
              </w:rPr>
              <w:object w:dxaOrig="2000" w:dyaOrig="800" w14:anchorId="7DF9D2FB">
                <v:shape id="_x0000_i1079" type="#_x0000_t75" style="width:99.75pt;height:39.75pt" o:ole="">
                  <v:imagedata r:id="rId96" o:title=""/>
                </v:shape>
                <o:OLEObject Type="Embed" ProgID="Equation.DSMT4" ShapeID="_x0000_i1079" DrawAspect="Content" ObjectID="_1823697244" r:id="rId97"/>
              </w:object>
            </w:r>
          </w:p>
        </w:tc>
        <w:tc>
          <w:tcPr>
            <w:tcW w:w="1795" w:type="dxa"/>
          </w:tcPr>
          <w:p w14:paraId="446B4CBF" w14:textId="77777777" w:rsidR="006B4CEB" w:rsidRDefault="006B4CEB" w:rsidP="006A77C2">
            <w:pPr>
              <w:jc w:val="both"/>
            </w:pPr>
            <w:r w:rsidRPr="006A77C2">
              <w:rPr>
                <w:position w:val="-14"/>
              </w:rPr>
              <w:object w:dxaOrig="1579" w:dyaOrig="420" w14:anchorId="741FF0AD">
                <v:shape id="_x0000_i1080" type="#_x0000_t75" style="width:78.75pt;height:21pt" o:ole="">
                  <v:imagedata r:id="rId98" o:title=""/>
                </v:shape>
                <o:OLEObject Type="Embed" ProgID="Equation.DSMT4" ShapeID="_x0000_i1080" DrawAspect="Content" ObjectID="_1823697245" r:id="rId99"/>
              </w:object>
            </w:r>
          </w:p>
        </w:tc>
        <w:tc>
          <w:tcPr>
            <w:tcW w:w="1795" w:type="dxa"/>
          </w:tcPr>
          <w:p w14:paraId="636C1500" w14:textId="77777777" w:rsidR="006B4CEB" w:rsidRDefault="006B4CEB" w:rsidP="006A77C2">
            <w:pPr>
              <w:jc w:val="both"/>
            </w:pPr>
            <w:r w:rsidRPr="006A77C2">
              <w:rPr>
                <w:position w:val="-14"/>
              </w:rPr>
              <w:object w:dxaOrig="1579" w:dyaOrig="420" w14:anchorId="086102AE">
                <v:shape id="_x0000_i1081" type="#_x0000_t75" style="width:78.75pt;height:21pt" o:ole="">
                  <v:imagedata r:id="rId100" o:title=""/>
                </v:shape>
                <o:OLEObject Type="Embed" ProgID="Equation.DSMT4" ShapeID="_x0000_i1081" DrawAspect="Content" ObjectID="_1823697246" r:id="rId101"/>
              </w:object>
            </w:r>
          </w:p>
        </w:tc>
        <w:tc>
          <w:tcPr>
            <w:tcW w:w="1795" w:type="dxa"/>
          </w:tcPr>
          <w:p w14:paraId="446E8421" w14:textId="77777777" w:rsidR="006B4CEB" w:rsidRDefault="006B4CEB" w:rsidP="006A77C2">
            <w:pPr>
              <w:jc w:val="both"/>
            </w:pPr>
            <w:r w:rsidRPr="006A77C2">
              <w:rPr>
                <w:position w:val="-14"/>
              </w:rPr>
              <w:object w:dxaOrig="1579" w:dyaOrig="420" w14:anchorId="0CB07AFF">
                <v:shape id="_x0000_i1082" type="#_x0000_t75" style="width:78.75pt;height:21pt" o:ole="">
                  <v:imagedata r:id="rId102" o:title=""/>
                </v:shape>
                <o:OLEObject Type="Embed" ProgID="Equation.DSMT4" ShapeID="_x0000_i1082" DrawAspect="Content" ObjectID="_1823697247" r:id="rId103"/>
              </w:object>
            </w:r>
          </w:p>
        </w:tc>
        <w:tc>
          <w:tcPr>
            <w:tcW w:w="1795" w:type="dxa"/>
          </w:tcPr>
          <w:p w14:paraId="5ECFCBBD" w14:textId="77777777" w:rsidR="006B4CEB" w:rsidRDefault="006B4CEB" w:rsidP="006A77C2">
            <w:pPr>
              <w:jc w:val="both"/>
            </w:pPr>
            <w:r w:rsidRPr="006A77C2">
              <w:rPr>
                <w:position w:val="-14"/>
              </w:rPr>
              <w:object w:dxaOrig="1579" w:dyaOrig="420" w14:anchorId="696B3B70">
                <v:shape id="_x0000_i1083" type="#_x0000_t75" style="width:78.75pt;height:21pt" o:ole="">
                  <v:imagedata r:id="rId104" o:title=""/>
                </v:shape>
                <o:OLEObject Type="Embed" ProgID="Equation.DSMT4" ShapeID="_x0000_i1083" DrawAspect="Content" ObjectID="_1823697248" r:id="rId105"/>
              </w:object>
            </w:r>
          </w:p>
        </w:tc>
        <w:tc>
          <w:tcPr>
            <w:tcW w:w="1795" w:type="dxa"/>
          </w:tcPr>
          <w:p w14:paraId="64C8051F" w14:textId="77777777" w:rsidR="006B4CEB" w:rsidRDefault="006B4CEB" w:rsidP="006A77C2">
            <w:pPr>
              <w:jc w:val="both"/>
            </w:pPr>
            <w:r w:rsidRPr="006A77C2">
              <w:rPr>
                <w:position w:val="-14"/>
              </w:rPr>
              <w:object w:dxaOrig="1579" w:dyaOrig="420" w14:anchorId="51D4175F">
                <v:shape id="_x0000_i1084" type="#_x0000_t75" style="width:78.75pt;height:21pt" o:ole="">
                  <v:imagedata r:id="rId106" o:title=""/>
                </v:shape>
                <o:OLEObject Type="Embed" ProgID="Equation.DSMT4" ShapeID="_x0000_i1084" DrawAspect="Content" ObjectID="_1823697249" r:id="rId107"/>
              </w:object>
            </w:r>
          </w:p>
        </w:tc>
      </w:tr>
      <w:tr w:rsidR="006A77C2" w14:paraId="522A280D" w14:textId="77777777" w:rsidTr="006A77C2">
        <w:tc>
          <w:tcPr>
            <w:tcW w:w="2356" w:type="dxa"/>
            <w:vMerge/>
          </w:tcPr>
          <w:p w14:paraId="163B6AFC" w14:textId="77777777" w:rsidR="006B4CEB" w:rsidRPr="006A77C2" w:rsidRDefault="006B4CEB" w:rsidP="006A77C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95" w:type="dxa"/>
          </w:tcPr>
          <w:p w14:paraId="0083FA73" w14:textId="77777777" w:rsidR="006B4CEB" w:rsidRDefault="006B4CEB" w:rsidP="006A77C2">
            <w:pPr>
              <w:jc w:val="center"/>
            </w:pPr>
          </w:p>
        </w:tc>
        <w:tc>
          <w:tcPr>
            <w:tcW w:w="1795" w:type="dxa"/>
          </w:tcPr>
          <w:p w14:paraId="622BCA64" w14:textId="77777777" w:rsidR="006B4CEB" w:rsidRDefault="006B4CEB" w:rsidP="006A77C2">
            <w:pPr>
              <w:jc w:val="both"/>
            </w:pPr>
          </w:p>
        </w:tc>
        <w:tc>
          <w:tcPr>
            <w:tcW w:w="1795" w:type="dxa"/>
          </w:tcPr>
          <w:p w14:paraId="45005C82" w14:textId="77777777" w:rsidR="006B4CEB" w:rsidRDefault="006B4CEB" w:rsidP="006A77C2">
            <w:pPr>
              <w:jc w:val="both"/>
            </w:pPr>
          </w:p>
        </w:tc>
        <w:tc>
          <w:tcPr>
            <w:tcW w:w="1795" w:type="dxa"/>
          </w:tcPr>
          <w:p w14:paraId="39E9C809" w14:textId="77777777" w:rsidR="006B4CEB" w:rsidRDefault="006B4CEB" w:rsidP="006A77C2">
            <w:pPr>
              <w:jc w:val="both"/>
            </w:pPr>
          </w:p>
        </w:tc>
        <w:tc>
          <w:tcPr>
            <w:tcW w:w="1795" w:type="dxa"/>
          </w:tcPr>
          <w:p w14:paraId="58ABCED2" w14:textId="77777777" w:rsidR="006B4CEB" w:rsidRDefault="006B4CEB" w:rsidP="006A77C2">
            <w:pPr>
              <w:jc w:val="both"/>
            </w:pPr>
          </w:p>
        </w:tc>
      </w:tr>
      <w:tr w:rsidR="006A77C2" w14:paraId="04C4CDFA" w14:textId="77777777" w:rsidTr="006A77C2">
        <w:tc>
          <w:tcPr>
            <w:tcW w:w="2356" w:type="dxa"/>
          </w:tcPr>
          <w:p w14:paraId="364F6BCA" w14:textId="77777777" w:rsidR="00B76518" w:rsidRPr="006A77C2" w:rsidRDefault="00B76518" w:rsidP="006A77C2">
            <w:pPr>
              <w:jc w:val="both"/>
              <w:rPr>
                <w:sz w:val="20"/>
                <w:szCs w:val="20"/>
              </w:rPr>
            </w:pPr>
            <w:r w:rsidRPr="006A77C2">
              <w:rPr>
                <w:position w:val="-14"/>
                <w:sz w:val="20"/>
                <w:szCs w:val="20"/>
              </w:rPr>
              <w:object w:dxaOrig="320" w:dyaOrig="400" w14:anchorId="50916FA0">
                <v:shape id="_x0000_i1085" type="#_x0000_t75" style="width:15.75pt;height:20.25pt" o:ole="">
                  <v:imagedata r:id="rId108" o:title=""/>
                </v:shape>
                <o:OLEObject Type="Embed" ProgID="Equation.DSMT4" ShapeID="_x0000_i1085" DrawAspect="Content" ObjectID="_1823697250" r:id="rId109"/>
              </w:object>
            </w:r>
          </w:p>
        </w:tc>
        <w:tc>
          <w:tcPr>
            <w:tcW w:w="1795" w:type="dxa"/>
          </w:tcPr>
          <w:p w14:paraId="1FE701E5" w14:textId="77777777" w:rsidR="00B76518" w:rsidRDefault="00B76518" w:rsidP="006A77C2">
            <w:pPr>
              <w:jc w:val="both"/>
            </w:pPr>
          </w:p>
        </w:tc>
        <w:tc>
          <w:tcPr>
            <w:tcW w:w="1795" w:type="dxa"/>
          </w:tcPr>
          <w:p w14:paraId="7C407C0A" w14:textId="77777777" w:rsidR="00B76518" w:rsidRDefault="00B76518" w:rsidP="006A77C2">
            <w:pPr>
              <w:jc w:val="both"/>
            </w:pPr>
          </w:p>
        </w:tc>
        <w:tc>
          <w:tcPr>
            <w:tcW w:w="1795" w:type="dxa"/>
          </w:tcPr>
          <w:p w14:paraId="50E38145" w14:textId="77777777" w:rsidR="00B76518" w:rsidRDefault="00B76518" w:rsidP="006A77C2">
            <w:pPr>
              <w:jc w:val="both"/>
            </w:pPr>
          </w:p>
        </w:tc>
        <w:tc>
          <w:tcPr>
            <w:tcW w:w="1795" w:type="dxa"/>
          </w:tcPr>
          <w:p w14:paraId="42E314CD" w14:textId="77777777" w:rsidR="00B76518" w:rsidRDefault="00B76518" w:rsidP="006A77C2">
            <w:pPr>
              <w:jc w:val="both"/>
            </w:pPr>
          </w:p>
        </w:tc>
        <w:tc>
          <w:tcPr>
            <w:tcW w:w="1795" w:type="dxa"/>
          </w:tcPr>
          <w:p w14:paraId="1CA1C30F" w14:textId="77777777" w:rsidR="00B76518" w:rsidRDefault="00B76518" w:rsidP="006A77C2">
            <w:pPr>
              <w:jc w:val="both"/>
            </w:pPr>
          </w:p>
        </w:tc>
      </w:tr>
    </w:tbl>
    <w:p w14:paraId="0D1E93CA" w14:textId="77777777" w:rsidR="00B76518" w:rsidRDefault="00B76518" w:rsidP="000C2EDE">
      <w:pPr>
        <w:ind w:left="360"/>
        <w:jc w:val="both"/>
      </w:pPr>
    </w:p>
    <w:p w14:paraId="6918670D" w14:textId="77777777" w:rsidR="00B76518" w:rsidRDefault="00B76518" w:rsidP="00D947D0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jc w:val="both"/>
      </w:pPr>
      <w:r>
        <w:t>Определить меру расхождения теоретической вероятности и статистической частоты</w:t>
      </w:r>
    </w:p>
    <w:p w14:paraId="6836402D" w14:textId="77777777" w:rsidR="00B41D3C" w:rsidRDefault="00B41D3C" w:rsidP="00B41D3C">
      <w:pPr>
        <w:ind w:left="360"/>
        <w:jc w:val="center"/>
        <w:rPr>
          <w:sz w:val="20"/>
          <w:szCs w:val="20"/>
        </w:rPr>
      </w:pPr>
      <w:r w:rsidRPr="00B41D3C">
        <w:rPr>
          <w:position w:val="-36"/>
          <w:sz w:val="20"/>
          <w:szCs w:val="20"/>
        </w:rPr>
        <w:object w:dxaOrig="2360" w:dyaOrig="920" w14:anchorId="76743E57">
          <v:shape id="_x0000_i1086" type="#_x0000_t75" style="width:117.75pt;height:45.75pt" o:ole="">
            <v:imagedata r:id="rId110" o:title=""/>
          </v:shape>
          <o:OLEObject Type="Embed" ProgID="Equation.DSMT4" ShapeID="_x0000_i1086" DrawAspect="Content" ObjectID="_1823697251" r:id="rId111"/>
        </w:object>
      </w:r>
      <w:r w:rsidR="008516CC">
        <w:rPr>
          <w:sz w:val="20"/>
          <w:szCs w:val="20"/>
        </w:rPr>
        <w:t>.</w:t>
      </w:r>
    </w:p>
    <w:p w14:paraId="0448F21E" w14:textId="77777777" w:rsidR="008516CC" w:rsidRDefault="008516CC" w:rsidP="00D947D0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jc w:val="both"/>
      </w:pPr>
      <w:r>
        <w:rPr>
          <w:sz w:val="20"/>
          <w:szCs w:val="20"/>
        </w:rPr>
        <w:t>По таблице</w:t>
      </w:r>
      <w:r w:rsidR="00830012">
        <w:rPr>
          <w:sz w:val="20"/>
          <w:szCs w:val="20"/>
        </w:rPr>
        <w:t xml:space="preserve"> </w:t>
      </w:r>
      <w:r w:rsidR="00830012" w:rsidRPr="00830012">
        <w:rPr>
          <w:sz w:val="20"/>
          <w:szCs w:val="20"/>
        </w:rPr>
        <w:t>[1]</w:t>
      </w:r>
      <w:r>
        <w:rPr>
          <w:sz w:val="20"/>
          <w:szCs w:val="20"/>
        </w:rPr>
        <w:t xml:space="preserve"> </w:t>
      </w:r>
      <w:r w:rsidRPr="00F23ECA">
        <w:rPr>
          <w:position w:val="-12"/>
        </w:rPr>
        <w:object w:dxaOrig="560" w:dyaOrig="380" w14:anchorId="64887B0D">
          <v:shape id="_x0000_i1087" type="#_x0000_t75" style="width:27.75pt;height:18.75pt" o:ole="">
            <v:imagedata r:id="rId112" o:title=""/>
          </v:shape>
          <o:OLEObject Type="Embed" ProgID="Equation.DSMT4" ShapeID="_x0000_i1087" DrawAspect="Content" ObjectID="_1823697252" r:id="rId113"/>
        </w:object>
      </w:r>
      <w:r>
        <w:t xml:space="preserve"> распределения по заданному уровню значимости </w:t>
      </w:r>
      <w:r w:rsidR="00927BCD" w:rsidRPr="008516CC">
        <w:rPr>
          <w:position w:val="-6"/>
        </w:rPr>
        <w:object w:dxaOrig="1020" w:dyaOrig="300" w14:anchorId="62E58DD8">
          <v:shape id="_x0000_i1088" type="#_x0000_t75" style="width:51pt;height:15pt" o:ole="">
            <v:imagedata r:id="rId114" o:title=""/>
          </v:shape>
          <o:OLEObject Type="Embed" ProgID="Equation.DSMT4" ShapeID="_x0000_i1088" DrawAspect="Content" ObjectID="_1823697253" r:id="rId115"/>
        </w:object>
      </w:r>
      <w:r>
        <w:t xml:space="preserve"> и числу степеней свободы </w:t>
      </w:r>
      <w:r w:rsidR="00336400" w:rsidRPr="008516CC">
        <w:rPr>
          <w:position w:val="-6"/>
        </w:rPr>
        <w:object w:dxaOrig="999" w:dyaOrig="300" w14:anchorId="1B7F756E">
          <v:shape id="_x0000_i1089" type="#_x0000_t75" style="width:50.25pt;height:15pt" o:ole="">
            <v:imagedata r:id="rId116" o:title=""/>
          </v:shape>
          <o:OLEObject Type="Embed" ProgID="Equation.DSMT4" ShapeID="_x0000_i1089" DrawAspect="Content" ObjectID="_1823697254" r:id="rId117"/>
        </w:object>
      </w:r>
      <w:r>
        <w:t xml:space="preserve"> (</w:t>
      </w:r>
      <w:r w:rsidR="00336400">
        <w:t xml:space="preserve">для нормального закона распределения полагаем </w:t>
      </w:r>
      <w:r w:rsidR="00336400" w:rsidRPr="00336400">
        <w:rPr>
          <w:position w:val="-6"/>
        </w:rPr>
        <w:object w:dxaOrig="600" w:dyaOrig="300" w14:anchorId="03C8CE43">
          <v:shape id="_x0000_i1090" type="#_x0000_t75" style="width:30pt;height:15pt" o:ole="">
            <v:imagedata r:id="rId118" o:title=""/>
          </v:shape>
          <o:OLEObject Type="Embed" ProgID="Equation.DSMT4" ShapeID="_x0000_i1090" DrawAspect="Content" ObjectID="_1823697255" r:id="rId119"/>
        </w:object>
      </w:r>
      <w:r w:rsidR="00336400">
        <w:t xml:space="preserve"> - число независимых условий, которым должны удовлетворять статистические вероятности</w:t>
      </w:r>
      <w:r w:rsidR="00181FE8">
        <w:t xml:space="preserve">) определить критическое значение </w:t>
      </w:r>
      <w:r w:rsidR="00181FE8" w:rsidRPr="00F23ECA">
        <w:rPr>
          <w:position w:val="-12"/>
        </w:rPr>
        <w:object w:dxaOrig="340" w:dyaOrig="380" w14:anchorId="499D96E3">
          <v:shape id="_x0000_i1091" type="#_x0000_t75" style="width:17.25pt;height:18.75pt" o:ole="">
            <v:imagedata r:id="rId120" o:title=""/>
          </v:shape>
          <o:OLEObject Type="Embed" ProgID="Equation.DSMT4" ShapeID="_x0000_i1091" DrawAspect="Content" ObjectID="_1823697256" r:id="rId121"/>
        </w:object>
      </w:r>
      <w:r w:rsidR="00181FE8">
        <w:t>.</w:t>
      </w:r>
    </w:p>
    <w:p w14:paraId="7D7D0E5C" w14:textId="77777777" w:rsidR="00181FE8" w:rsidRDefault="00181FE8" w:rsidP="00D947D0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jc w:val="both"/>
      </w:pPr>
      <w:r>
        <w:t xml:space="preserve">Сделать выводы. Если </w:t>
      </w:r>
      <w:r w:rsidRPr="00F23ECA">
        <w:rPr>
          <w:position w:val="-12"/>
        </w:rPr>
        <w:object w:dxaOrig="1040" w:dyaOrig="380" w14:anchorId="3DB2654C">
          <v:shape id="_x0000_i1092" type="#_x0000_t75" style="width:51.75pt;height:18.75pt" o:ole="">
            <v:imagedata r:id="rId122" o:title=""/>
          </v:shape>
          <o:OLEObject Type="Embed" ProgID="Equation.DSMT4" ShapeID="_x0000_i1092" DrawAspect="Content" ObjectID="_1823697257" r:id="rId123"/>
        </w:object>
      </w:r>
      <w:r>
        <w:t xml:space="preserve">, то считается, что гипотетическая функция не согласуется с опытными данными и гипотезу о нормальности закона распределения следует опровергнуть. Если </w:t>
      </w:r>
      <w:r w:rsidRPr="00F23ECA">
        <w:rPr>
          <w:position w:val="-12"/>
        </w:rPr>
        <w:object w:dxaOrig="1040" w:dyaOrig="380" w14:anchorId="7FE4DE7C">
          <v:shape id="_x0000_i1093" type="#_x0000_t75" style="width:51.75pt;height:18.75pt" o:ole="">
            <v:imagedata r:id="rId124" o:title=""/>
          </v:shape>
          <o:OLEObject Type="Embed" ProgID="Equation.DSMT4" ShapeID="_x0000_i1093" DrawAspect="Content" ObjectID="_1823697258" r:id="rId125"/>
        </w:object>
      </w:r>
      <w:r>
        <w:t>, то считается, что гипотетическая функция согласуется с опытными данными и гипотезу о нормальности закона распределения следует принять.</w:t>
      </w:r>
    </w:p>
    <w:p w14:paraId="419CD8BB" w14:textId="77777777" w:rsidR="0098109D" w:rsidRDefault="0098109D" w:rsidP="00D947D0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jc w:val="both"/>
      </w:pPr>
      <w:r>
        <w:t xml:space="preserve">Определить доверительный интервал </w:t>
      </w:r>
      <w:r w:rsidR="00927BCD" w:rsidRPr="00927BCD">
        <w:rPr>
          <w:position w:val="-16"/>
          <w:sz w:val="20"/>
          <w:szCs w:val="20"/>
        </w:rPr>
        <w:object w:dxaOrig="2900" w:dyaOrig="460" w14:anchorId="0A383F00">
          <v:shape id="_x0000_i1094" type="#_x0000_t75" style="width:144.75pt;height:23.25pt" o:ole="">
            <v:imagedata r:id="rId126" o:title=""/>
          </v:shape>
          <o:OLEObject Type="Embed" ProgID="Equation.DSMT4" ShapeID="_x0000_i1094" DrawAspect="Content" ObjectID="_1823697259" r:id="rId127"/>
        </w:object>
      </w:r>
      <w:r w:rsidR="00927BCD">
        <w:rPr>
          <w:sz w:val="20"/>
          <w:szCs w:val="20"/>
        </w:rPr>
        <w:t xml:space="preserve"> </w:t>
      </w:r>
      <w:r>
        <w:t>для оценки математического ожидания</w:t>
      </w:r>
    </w:p>
    <w:p w14:paraId="39335AC5" w14:textId="77777777" w:rsidR="00927BCD" w:rsidRPr="00927BCD" w:rsidRDefault="0098109D" w:rsidP="0098109D">
      <w:pPr>
        <w:jc w:val="both"/>
        <w:rPr>
          <w:sz w:val="20"/>
          <w:szCs w:val="20"/>
        </w:rPr>
      </w:pPr>
      <w:r w:rsidRPr="0098109D">
        <w:rPr>
          <w:position w:val="-14"/>
          <w:sz w:val="20"/>
          <w:szCs w:val="20"/>
        </w:rPr>
        <w:object w:dxaOrig="1780" w:dyaOrig="420" w14:anchorId="2AD59188">
          <v:shape id="_x0000_i1095" type="#_x0000_t75" style="width:89.25pt;height:21pt" o:ole="">
            <v:imagedata r:id="rId128" o:title=""/>
          </v:shape>
          <o:OLEObject Type="Embed" ProgID="Equation.DSMT4" ShapeID="_x0000_i1095" DrawAspect="Content" ObjectID="_1823697260" r:id="rId129"/>
        </w:object>
      </w:r>
      <w:r>
        <w:rPr>
          <w:sz w:val="20"/>
          <w:szCs w:val="20"/>
        </w:rPr>
        <w:t xml:space="preserve">, </w:t>
      </w:r>
      <w:r w:rsidRPr="0098109D">
        <w:t xml:space="preserve">где </w:t>
      </w:r>
      <w:r w:rsidRPr="0098109D">
        <w:rPr>
          <w:position w:val="-32"/>
          <w:sz w:val="20"/>
          <w:szCs w:val="20"/>
        </w:rPr>
        <w:object w:dxaOrig="1620" w:dyaOrig="760" w14:anchorId="5E3CE087">
          <v:shape id="_x0000_i1096" type="#_x0000_t75" style="width:81pt;height:38.25pt" o:ole="">
            <v:imagedata r:id="rId130" o:title=""/>
          </v:shape>
          <o:OLEObject Type="Embed" ProgID="Equation.DSMT4" ShapeID="_x0000_i1096" DrawAspect="Content" ObjectID="_1823697261" r:id="rId131"/>
        </w:object>
      </w:r>
      <w:r w:rsidR="00927BCD">
        <w:rPr>
          <w:sz w:val="20"/>
          <w:szCs w:val="20"/>
        </w:rPr>
        <w:t>.</w:t>
      </w:r>
    </w:p>
    <w:p w14:paraId="022E136F" w14:textId="77777777" w:rsidR="00181FE8" w:rsidRDefault="00181FE8" w:rsidP="00181FE8">
      <w:pPr>
        <w:ind w:left="360"/>
        <w:jc w:val="both"/>
      </w:pPr>
    </w:p>
    <w:p w14:paraId="3CAC30F6" w14:textId="77777777" w:rsidR="00090A52" w:rsidRDefault="00090A52" w:rsidP="00181FE8">
      <w:pPr>
        <w:ind w:left="360"/>
        <w:jc w:val="both"/>
      </w:pPr>
    </w:p>
    <w:p w14:paraId="34DF2A95" w14:textId="77777777" w:rsidR="00090A52" w:rsidRDefault="00090A52" w:rsidP="00181FE8">
      <w:pPr>
        <w:ind w:left="360"/>
        <w:jc w:val="both"/>
      </w:pPr>
    </w:p>
    <w:p w14:paraId="70715F1B" w14:textId="77777777" w:rsidR="00090A52" w:rsidRPr="009D5700" w:rsidRDefault="00137D72" w:rsidP="00090A52">
      <w:pPr>
        <w:ind w:left="360"/>
        <w:jc w:val="center"/>
        <w:rPr>
          <w:b/>
        </w:rPr>
      </w:pPr>
      <w:r>
        <w:rPr>
          <w:b/>
        </w:rPr>
        <w:t>Список использованных источников</w:t>
      </w:r>
    </w:p>
    <w:p w14:paraId="485A8BDD" w14:textId="77777777" w:rsidR="00336400" w:rsidRDefault="005770E9" w:rsidP="00336400">
      <w:pPr>
        <w:ind w:left="360"/>
        <w:jc w:val="both"/>
      </w:pPr>
      <w:r>
        <w:t>1. Вентцель Е.С., Овчаров Л.А. Теория вероятностей и её инженерные приложения. – М.: Наука. Гл. ред. физ.-мат.лит. – 1988. –480с.</w:t>
      </w:r>
    </w:p>
    <w:p w14:paraId="54B47D44" w14:textId="77777777" w:rsidR="002C7F8C" w:rsidRDefault="002C7F8C" w:rsidP="002C7F8C">
      <w:r>
        <w:br w:type="page"/>
      </w:r>
    </w:p>
    <w:p w14:paraId="2B368DB2" w14:textId="77777777" w:rsidR="002C7F8C" w:rsidRPr="005F124B" w:rsidRDefault="002C7F8C" w:rsidP="002C7F8C">
      <w:pPr>
        <w:jc w:val="center"/>
        <w:rPr>
          <w:b/>
          <w:sz w:val="28"/>
          <w:szCs w:val="28"/>
        </w:rPr>
      </w:pPr>
      <w:r w:rsidRPr="005F124B">
        <w:rPr>
          <w:b/>
          <w:sz w:val="28"/>
          <w:szCs w:val="28"/>
        </w:rPr>
        <w:t>ПРИЛОЖЕНИЕ А</w:t>
      </w:r>
    </w:p>
    <w:p w14:paraId="66E6A008" w14:textId="77777777" w:rsidR="002C7F8C" w:rsidRDefault="002C7F8C" w:rsidP="002C7F8C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Пример выполнения и оформления контрольной работы</w:t>
      </w:r>
    </w:p>
    <w:p w14:paraId="38963FDA" w14:textId="77777777" w:rsidR="002C7F8C" w:rsidRDefault="002C7F8C" w:rsidP="002C7F8C">
      <w:pPr>
        <w:jc w:val="center"/>
        <w:rPr>
          <w:sz w:val="28"/>
          <w:szCs w:val="28"/>
        </w:rPr>
      </w:pPr>
    </w:p>
    <w:p w14:paraId="771C6C14" w14:textId="77777777" w:rsidR="002C7F8C" w:rsidRPr="00983951" w:rsidRDefault="002C7F8C" w:rsidP="002C7F8C">
      <w:pPr>
        <w:jc w:val="center"/>
        <w:rPr>
          <w:szCs w:val="28"/>
        </w:rPr>
      </w:pPr>
    </w:p>
    <w:p w14:paraId="186B2BF6" w14:textId="77777777" w:rsidR="002C7F8C" w:rsidRPr="00D66737" w:rsidRDefault="002C7F8C" w:rsidP="002C7F8C">
      <w:pPr>
        <w:jc w:val="center"/>
      </w:pPr>
      <w:r w:rsidRPr="00D66737">
        <w:t xml:space="preserve">МИНИСТЕРСТВО </w:t>
      </w:r>
      <w:r w:rsidR="00C02A46" w:rsidRPr="00D66737">
        <w:t xml:space="preserve">НАУКИ </w:t>
      </w:r>
      <w:r w:rsidR="00C02A46">
        <w:t xml:space="preserve">И ВЫСШЕГО </w:t>
      </w:r>
      <w:r w:rsidRPr="00D66737">
        <w:t>ОБР</w:t>
      </w:r>
      <w:r w:rsidR="00C02A46">
        <w:t xml:space="preserve">АЗОВАНИЯ </w:t>
      </w:r>
      <w:r w:rsidRPr="00D66737">
        <w:t xml:space="preserve"> РОССИЙСКОЙ ФЕДЕРАЦИИ</w:t>
      </w:r>
    </w:p>
    <w:p w14:paraId="62823709" w14:textId="77777777" w:rsidR="002C7F8C" w:rsidRPr="00D66737" w:rsidRDefault="002C7F8C" w:rsidP="002C7F8C">
      <w:pPr>
        <w:jc w:val="center"/>
        <w:rPr>
          <w:b/>
        </w:rPr>
      </w:pPr>
      <w:r w:rsidRPr="00D66737">
        <w:rPr>
          <w:b/>
        </w:rPr>
        <w:t xml:space="preserve">ФЕДЕРАЛЬНОЕ ГОСУДАРСТВЕННОЕ БЮДЖЕТНОЕ ОБРАЗОВАТЕЛЬНОЕ УЧРЕЖДЕНИЕ ВЫСШЕГО ОБРАЗОВАНИЯ </w:t>
      </w:r>
    </w:p>
    <w:p w14:paraId="388636BA" w14:textId="77777777" w:rsidR="002C7F8C" w:rsidRPr="00D66737" w:rsidRDefault="002C7F8C" w:rsidP="002C7F8C">
      <w:pPr>
        <w:jc w:val="center"/>
        <w:rPr>
          <w:b/>
        </w:rPr>
      </w:pPr>
      <w:r w:rsidRPr="00D66737">
        <w:rPr>
          <w:b/>
        </w:rPr>
        <w:t>«ДОНСКОЙ ГОСУДАРСТВЕННЫЙ ТЕХНИЧНСКИИЙ УНИВЕРСИТЕТ»</w:t>
      </w:r>
    </w:p>
    <w:p w14:paraId="0FEE4AF9" w14:textId="77777777" w:rsidR="002C7F8C" w:rsidRPr="00D66737" w:rsidRDefault="002C7F8C" w:rsidP="002C7F8C">
      <w:pPr>
        <w:jc w:val="center"/>
        <w:rPr>
          <w:b/>
        </w:rPr>
      </w:pPr>
      <w:r w:rsidRPr="00D66737">
        <w:rPr>
          <w:b/>
        </w:rPr>
        <w:t>(ДГТУ)</w:t>
      </w:r>
    </w:p>
    <w:p w14:paraId="43BEFE49" w14:textId="77777777" w:rsidR="002C7F8C" w:rsidRPr="00D66737" w:rsidRDefault="002C7F8C" w:rsidP="002C7F8C">
      <w:pPr>
        <w:rPr>
          <w:b/>
        </w:rPr>
      </w:pPr>
    </w:p>
    <w:p w14:paraId="112E0978" w14:textId="77777777" w:rsidR="002C7F8C" w:rsidRPr="00076D8A" w:rsidRDefault="002C7F8C" w:rsidP="002C7F8C">
      <w:pPr>
        <w:pStyle w:val="4"/>
        <w:rPr>
          <w:b/>
          <w:sz w:val="28"/>
          <w:szCs w:val="28"/>
        </w:rPr>
      </w:pPr>
      <w:r w:rsidRPr="00076D8A">
        <w:rPr>
          <w:b/>
          <w:sz w:val="28"/>
          <w:szCs w:val="28"/>
        </w:rPr>
        <w:t>факультет «Транспорт, сервис и эксплуатация»</w:t>
      </w:r>
    </w:p>
    <w:p w14:paraId="2E2DF6FE" w14:textId="77777777" w:rsidR="002C7F8C" w:rsidRPr="00076D8A" w:rsidRDefault="002C7F8C" w:rsidP="002C7F8C">
      <w:pPr>
        <w:jc w:val="center"/>
        <w:rPr>
          <w:sz w:val="28"/>
          <w:szCs w:val="28"/>
        </w:rPr>
      </w:pPr>
    </w:p>
    <w:p w14:paraId="3469432B" w14:textId="77777777" w:rsidR="002C7F8C" w:rsidRPr="00076D8A" w:rsidRDefault="002C7F8C" w:rsidP="002C7F8C">
      <w:pPr>
        <w:pStyle w:val="4"/>
        <w:rPr>
          <w:sz w:val="28"/>
          <w:szCs w:val="28"/>
        </w:rPr>
      </w:pPr>
      <w:r w:rsidRPr="00076D8A">
        <w:rPr>
          <w:sz w:val="28"/>
          <w:szCs w:val="28"/>
        </w:rPr>
        <w:t>Заочная форма обучения</w:t>
      </w:r>
    </w:p>
    <w:p w14:paraId="45429ABE" w14:textId="77777777" w:rsidR="002C7F8C" w:rsidRPr="00076D8A" w:rsidRDefault="002C7F8C" w:rsidP="002C7F8C">
      <w:pPr>
        <w:rPr>
          <w:sz w:val="28"/>
          <w:szCs w:val="28"/>
        </w:rPr>
      </w:pPr>
    </w:p>
    <w:p w14:paraId="273747DD" w14:textId="77777777" w:rsidR="002C7F8C" w:rsidRPr="00076D8A" w:rsidRDefault="002C7F8C" w:rsidP="002C7F8C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0"/>
        <w:gridCol w:w="5211"/>
      </w:tblGrid>
      <w:tr w:rsidR="002C7F8C" w:rsidRPr="00076D8A" w14:paraId="2C6A18E3" w14:textId="77777777" w:rsidTr="002C7F8C">
        <w:tc>
          <w:tcPr>
            <w:tcW w:w="5210" w:type="dxa"/>
          </w:tcPr>
          <w:p w14:paraId="0ECC9ECA" w14:textId="77777777" w:rsidR="002C7F8C" w:rsidRPr="002C7F8C" w:rsidRDefault="002C7F8C" w:rsidP="00DD1EA0">
            <w:pPr>
              <w:rPr>
                <w:iCs/>
                <w:sz w:val="28"/>
                <w:szCs w:val="28"/>
                <w:u w:val="single"/>
              </w:rPr>
            </w:pPr>
            <w:r w:rsidRPr="002C7F8C">
              <w:rPr>
                <w:iCs/>
                <w:sz w:val="28"/>
                <w:szCs w:val="28"/>
                <w:u w:val="single"/>
              </w:rPr>
              <w:t>Студент  И.А. Иванов</w:t>
            </w:r>
          </w:p>
          <w:p w14:paraId="5AF45305" w14:textId="77777777" w:rsidR="002C7F8C" w:rsidRPr="002C7F8C" w:rsidRDefault="002C7F8C" w:rsidP="00DD1EA0">
            <w:pPr>
              <w:rPr>
                <w:iCs/>
                <w:sz w:val="28"/>
                <w:szCs w:val="28"/>
                <w:u w:val="single"/>
              </w:rPr>
            </w:pPr>
          </w:p>
        </w:tc>
        <w:tc>
          <w:tcPr>
            <w:tcW w:w="5211" w:type="dxa"/>
          </w:tcPr>
          <w:p w14:paraId="6A21C406" w14:textId="77777777" w:rsidR="002C7F8C" w:rsidRPr="002C7F8C" w:rsidRDefault="002C7F8C" w:rsidP="00DD1EA0">
            <w:pPr>
              <w:rPr>
                <w:b/>
                <w:bCs/>
                <w:sz w:val="28"/>
                <w:szCs w:val="28"/>
              </w:rPr>
            </w:pPr>
          </w:p>
        </w:tc>
      </w:tr>
      <w:tr w:rsidR="002C7F8C" w:rsidRPr="00076D8A" w14:paraId="2DAC0B89" w14:textId="77777777" w:rsidTr="002C7F8C">
        <w:tc>
          <w:tcPr>
            <w:tcW w:w="5210" w:type="dxa"/>
          </w:tcPr>
          <w:p w14:paraId="7D4975DB" w14:textId="77777777" w:rsidR="002C7F8C" w:rsidRPr="002C7F8C" w:rsidRDefault="00C02A46" w:rsidP="00DD1EA0">
            <w:pPr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Группа СЗР2</w:t>
            </w:r>
            <w:r w:rsidR="002C7F8C" w:rsidRPr="002C7F8C">
              <w:rPr>
                <w:sz w:val="28"/>
                <w:szCs w:val="28"/>
                <w:u w:val="single"/>
              </w:rPr>
              <w:t>1</w:t>
            </w:r>
          </w:p>
        </w:tc>
        <w:tc>
          <w:tcPr>
            <w:tcW w:w="5211" w:type="dxa"/>
          </w:tcPr>
          <w:p w14:paraId="063B5802" w14:textId="77777777" w:rsidR="002C7F8C" w:rsidRPr="002C7F8C" w:rsidRDefault="002C7F8C" w:rsidP="00DD1EA0">
            <w:pPr>
              <w:rPr>
                <w:sz w:val="28"/>
                <w:szCs w:val="28"/>
                <w:u w:val="single"/>
              </w:rPr>
            </w:pPr>
            <w:r w:rsidRPr="002C7F8C">
              <w:rPr>
                <w:sz w:val="28"/>
                <w:szCs w:val="28"/>
                <w:u w:val="single"/>
              </w:rPr>
              <w:t>Шифр 16045</w:t>
            </w:r>
            <w:r w:rsidR="00137D72">
              <w:rPr>
                <w:sz w:val="28"/>
                <w:szCs w:val="28"/>
                <w:u w:val="single"/>
              </w:rPr>
              <w:t>9</w:t>
            </w:r>
          </w:p>
        </w:tc>
      </w:tr>
      <w:tr w:rsidR="002C7F8C" w:rsidRPr="00076D8A" w14:paraId="6A3688ED" w14:textId="77777777" w:rsidTr="002C7F8C">
        <w:tc>
          <w:tcPr>
            <w:tcW w:w="5210" w:type="dxa"/>
          </w:tcPr>
          <w:p w14:paraId="3C435332" w14:textId="77777777" w:rsidR="002C7F8C" w:rsidRPr="002C7F8C" w:rsidRDefault="002C7F8C" w:rsidP="00DD1EA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14:paraId="7DDB897D" w14:textId="77777777" w:rsidR="002C7F8C" w:rsidRPr="002C7F8C" w:rsidRDefault="002C7F8C" w:rsidP="00DD1EA0">
            <w:pPr>
              <w:rPr>
                <w:sz w:val="28"/>
                <w:szCs w:val="28"/>
              </w:rPr>
            </w:pPr>
            <w:r w:rsidRPr="002C7F8C">
              <w:rPr>
                <w:sz w:val="28"/>
                <w:szCs w:val="28"/>
              </w:rPr>
              <w:t>(номер зачетной книжки)</w:t>
            </w:r>
          </w:p>
        </w:tc>
      </w:tr>
    </w:tbl>
    <w:p w14:paraId="492FEA80" w14:textId="77777777" w:rsidR="002C7F8C" w:rsidRPr="00076D8A" w:rsidRDefault="002C7F8C" w:rsidP="002C7F8C">
      <w:pPr>
        <w:rPr>
          <w:sz w:val="28"/>
          <w:szCs w:val="28"/>
        </w:rPr>
      </w:pPr>
    </w:p>
    <w:p w14:paraId="4E441ABF" w14:textId="77777777" w:rsidR="002C7F8C" w:rsidRPr="00076D8A" w:rsidRDefault="002C7F8C" w:rsidP="002C7F8C">
      <w:pPr>
        <w:rPr>
          <w:sz w:val="28"/>
          <w:szCs w:val="28"/>
        </w:rPr>
      </w:pPr>
    </w:p>
    <w:p w14:paraId="25C300F5" w14:textId="77777777" w:rsidR="002C7F8C" w:rsidRPr="00076D8A" w:rsidRDefault="002C7F8C" w:rsidP="002C7F8C">
      <w:pPr>
        <w:rPr>
          <w:sz w:val="28"/>
          <w:szCs w:val="28"/>
        </w:rPr>
      </w:pPr>
    </w:p>
    <w:p w14:paraId="45087C3D" w14:textId="77777777" w:rsidR="002C7F8C" w:rsidRPr="00076D8A" w:rsidRDefault="002C7F8C" w:rsidP="002C7F8C">
      <w:pPr>
        <w:rPr>
          <w:sz w:val="28"/>
          <w:szCs w:val="28"/>
        </w:rPr>
      </w:pPr>
    </w:p>
    <w:p w14:paraId="719303B4" w14:textId="77777777" w:rsidR="002C7F8C" w:rsidRPr="00076D8A" w:rsidRDefault="002C7F8C" w:rsidP="002C7F8C">
      <w:pPr>
        <w:rPr>
          <w:sz w:val="28"/>
          <w:szCs w:val="28"/>
        </w:rPr>
      </w:pPr>
    </w:p>
    <w:p w14:paraId="3001FE89" w14:textId="77777777" w:rsidR="002C7F8C" w:rsidRPr="00076D8A" w:rsidRDefault="002C7F8C" w:rsidP="002C7F8C">
      <w:pPr>
        <w:jc w:val="center"/>
        <w:rPr>
          <w:b/>
          <w:sz w:val="28"/>
          <w:szCs w:val="28"/>
        </w:rPr>
      </w:pPr>
    </w:p>
    <w:p w14:paraId="578EA835" w14:textId="77777777" w:rsidR="002C7F8C" w:rsidRPr="00076D8A" w:rsidRDefault="002C7F8C" w:rsidP="002C7F8C">
      <w:pPr>
        <w:jc w:val="center"/>
        <w:rPr>
          <w:b/>
          <w:sz w:val="28"/>
          <w:szCs w:val="28"/>
        </w:rPr>
      </w:pPr>
      <w:r w:rsidRPr="00076D8A">
        <w:rPr>
          <w:b/>
          <w:sz w:val="28"/>
          <w:szCs w:val="28"/>
        </w:rPr>
        <w:t xml:space="preserve">Контрольная работа </w:t>
      </w:r>
    </w:p>
    <w:p w14:paraId="16D7DC50" w14:textId="77777777" w:rsidR="002C7F8C" w:rsidRPr="00076D8A" w:rsidRDefault="002C7F8C" w:rsidP="002C7F8C">
      <w:pPr>
        <w:jc w:val="center"/>
        <w:rPr>
          <w:sz w:val="28"/>
          <w:szCs w:val="28"/>
        </w:rPr>
      </w:pPr>
      <w:r w:rsidRPr="00076D8A">
        <w:rPr>
          <w:sz w:val="28"/>
          <w:szCs w:val="28"/>
        </w:rPr>
        <w:t xml:space="preserve">по дисциплине </w:t>
      </w:r>
    </w:p>
    <w:p w14:paraId="722BA17B" w14:textId="77777777" w:rsidR="002C7F8C" w:rsidRPr="00076D8A" w:rsidRDefault="00C02A46" w:rsidP="002C7F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«Радиотехнические, радиоэлектронные и электротехнические измерения</w:t>
      </w:r>
      <w:r w:rsidR="002C7F8C" w:rsidRPr="00076D8A">
        <w:rPr>
          <w:b/>
          <w:sz w:val="28"/>
          <w:szCs w:val="28"/>
        </w:rPr>
        <w:t>»</w:t>
      </w:r>
    </w:p>
    <w:p w14:paraId="0EDEE346" w14:textId="77777777" w:rsidR="002C7F8C" w:rsidRPr="00076D8A" w:rsidRDefault="002C7F8C" w:rsidP="002C7F8C">
      <w:pPr>
        <w:jc w:val="center"/>
        <w:rPr>
          <w:b/>
          <w:sz w:val="28"/>
          <w:szCs w:val="28"/>
        </w:rPr>
      </w:pPr>
    </w:p>
    <w:p w14:paraId="17C1A403" w14:textId="77777777" w:rsidR="002C7F8C" w:rsidRPr="00076D8A" w:rsidRDefault="002C7F8C" w:rsidP="002C7F8C">
      <w:pPr>
        <w:jc w:val="center"/>
        <w:rPr>
          <w:b/>
          <w:sz w:val="28"/>
          <w:szCs w:val="28"/>
        </w:rPr>
      </w:pPr>
      <w:r w:rsidRPr="00076D8A">
        <w:rPr>
          <w:b/>
          <w:sz w:val="28"/>
          <w:szCs w:val="28"/>
        </w:rPr>
        <w:t xml:space="preserve">Тема: </w:t>
      </w:r>
      <w:r w:rsidR="006823AB">
        <w:t>Проверка гипотезы</w:t>
      </w:r>
      <w:r w:rsidR="006823AB" w:rsidRPr="00480916">
        <w:t xml:space="preserve"> о нормальности закона распределения</w:t>
      </w:r>
      <w:r w:rsidR="006823AB">
        <w:t xml:space="preserve"> погрешности измерений</w:t>
      </w:r>
    </w:p>
    <w:p w14:paraId="7ABDC7AD" w14:textId="77777777" w:rsidR="002C7F8C" w:rsidRPr="00076D8A" w:rsidRDefault="002C7F8C" w:rsidP="002C7F8C">
      <w:pPr>
        <w:jc w:val="center"/>
        <w:rPr>
          <w:b/>
          <w:sz w:val="28"/>
          <w:szCs w:val="28"/>
        </w:rPr>
      </w:pPr>
    </w:p>
    <w:p w14:paraId="5DA227B7" w14:textId="77777777" w:rsidR="002C7F8C" w:rsidRPr="00076D8A" w:rsidRDefault="002C7F8C" w:rsidP="002C7F8C">
      <w:pPr>
        <w:jc w:val="center"/>
        <w:rPr>
          <w:b/>
          <w:sz w:val="28"/>
          <w:szCs w:val="28"/>
        </w:rPr>
      </w:pPr>
    </w:p>
    <w:p w14:paraId="30DA78AA" w14:textId="77777777" w:rsidR="002C7F8C" w:rsidRPr="00076D8A" w:rsidRDefault="002C7F8C" w:rsidP="002C7F8C">
      <w:pPr>
        <w:jc w:val="center"/>
        <w:rPr>
          <w:b/>
          <w:sz w:val="28"/>
          <w:szCs w:val="28"/>
        </w:rPr>
      </w:pPr>
    </w:p>
    <w:p w14:paraId="4853DBC9" w14:textId="77777777" w:rsidR="002C7F8C" w:rsidRPr="00076D8A" w:rsidRDefault="002C7F8C" w:rsidP="002C7F8C">
      <w:pPr>
        <w:jc w:val="center"/>
        <w:rPr>
          <w:b/>
          <w:sz w:val="28"/>
          <w:szCs w:val="28"/>
        </w:rPr>
      </w:pPr>
    </w:p>
    <w:p w14:paraId="5423998A" w14:textId="77777777" w:rsidR="002C7F8C" w:rsidRPr="00076D8A" w:rsidRDefault="002C7F8C" w:rsidP="002C7F8C">
      <w:pPr>
        <w:jc w:val="center"/>
        <w:rPr>
          <w:b/>
          <w:sz w:val="28"/>
          <w:szCs w:val="28"/>
        </w:rPr>
      </w:pPr>
    </w:p>
    <w:p w14:paraId="74C63612" w14:textId="77777777" w:rsidR="002C7F8C" w:rsidRPr="00076D8A" w:rsidRDefault="002C7F8C" w:rsidP="002C7F8C">
      <w:pPr>
        <w:jc w:val="center"/>
        <w:rPr>
          <w:b/>
          <w:sz w:val="28"/>
          <w:szCs w:val="28"/>
        </w:rPr>
      </w:pPr>
    </w:p>
    <w:p w14:paraId="731542CD" w14:textId="77777777" w:rsidR="002C7F8C" w:rsidRPr="00076D8A" w:rsidRDefault="002C7F8C" w:rsidP="002C7F8C">
      <w:pPr>
        <w:jc w:val="center"/>
        <w:rPr>
          <w:sz w:val="28"/>
          <w:szCs w:val="28"/>
        </w:rPr>
      </w:pPr>
    </w:p>
    <w:p w14:paraId="11B0B2D4" w14:textId="77777777" w:rsidR="002C7F8C" w:rsidRPr="00076D8A" w:rsidRDefault="002C7F8C" w:rsidP="002C7F8C">
      <w:pPr>
        <w:rPr>
          <w:b/>
          <w:sz w:val="28"/>
          <w:szCs w:val="28"/>
        </w:rPr>
      </w:pPr>
    </w:p>
    <w:p w14:paraId="42C92856" w14:textId="77777777" w:rsidR="002C7F8C" w:rsidRPr="00076D8A" w:rsidRDefault="002C7F8C" w:rsidP="002C7F8C">
      <w:pPr>
        <w:rPr>
          <w:b/>
          <w:sz w:val="28"/>
          <w:szCs w:val="28"/>
        </w:rPr>
      </w:pPr>
    </w:p>
    <w:p w14:paraId="3A1D435C" w14:textId="77777777" w:rsidR="002C7F8C" w:rsidRPr="00076D8A" w:rsidRDefault="002C7F8C" w:rsidP="002C7F8C">
      <w:pPr>
        <w:jc w:val="center"/>
        <w:rPr>
          <w:sz w:val="28"/>
          <w:szCs w:val="28"/>
        </w:rPr>
      </w:pPr>
      <w:r w:rsidRPr="00076D8A">
        <w:rPr>
          <w:sz w:val="28"/>
          <w:szCs w:val="28"/>
        </w:rPr>
        <w:t>Ростов-на-Дону</w:t>
      </w:r>
    </w:p>
    <w:p w14:paraId="0FADEB47" w14:textId="77777777" w:rsidR="002C7F8C" w:rsidRPr="00076D8A" w:rsidRDefault="002C7F8C" w:rsidP="002C7F8C">
      <w:pPr>
        <w:jc w:val="center"/>
        <w:rPr>
          <w:sz w:val="28"/>
          <w:szCs w:val="28"/>
        </w:rPr>
      </w:pPr>
    </w:p>
    <w:p w14:paraId="1E27C7E1" w14:textId="77777777" w:rsidR="002C7F8C" w:rsidRPr="00D66737" w:rsidRDefault="002C7F8C" w:rsidP="002C7F8C">
      <w:pPr>
        <w:jc w:val="center"/>
      </w:pPr>
      <w:r w:rsidRPr="00076D8A">
        <w:rPr>
          <w:sz w:val="28"/>
          <w:szCs w:val="28"/>
        </w:rPr>
        <w:t>20</w:t>
      </w:r>
      <w:r w:rsidR="00851569">
        <w:rPr>
          <w:sz w:val="28"/>
          <w:szCs w:val="28"/>
        </w:rPr>
        <w:t>2</w:t>
      </w:r>
      <w:r w:rsidR="00C02A46">
        <w:rPr>
          <w:sz w:val="28"/>
          <w:szCs w:val="28"/>
        </w:rPr>
        <w:t>2</w:t>
      </w:r>
    </w:p>
    <w:p w14:paraId="772BC858" w14:textId="77777777" w:rsidR="00137D72" w:rsidRPr="0051311E" w:rsidRDefault="00137D72" w:rsidP="00137D72">
      <w:pPr>
        <w:ind w:firstLine="709"/>
        <w:jc w:val="both"/>
        <w:rPr>
          <w:sz w:val="28"/>
          <w:szCs w:val="28"/>
        </w:rPr>
      </w:pPr>
      <w:r>
        <w:br w:type="page"/>
      </w:r>
      <w:r>
        <w:lastRenderedPageBreak/>
        <w:t xml:space="preserve">1 </w:t>
      </w:r>
      <w:r>
        <w:rPr>
          <w:sz w:val="28"/>
          <w:szCs w:val="28"/>
        </w:rPr>
        <w:t>ЗАДАНИЕ ДЛЯ ВЫПОЛНЕНИЯ КОНТРОЛЬНОЙ РАБОТЫ</w:t>
      </w:r>
    </w:p>
    <w:p w14:paraId="65B1CE5A" w14:textId="77777777" w:rsidR="00137D72" w:rsidRPr="0051311E" w:rsidRDefault="00137D72" w:rsidP="00137D72">
      <w:pPr>
        <w:ind w:firstLine="709"/>
        <w:jc w:val="both"/>
        <w:rPr>
          <w:sz w:val="28"/>
          <w:szCs w:val="28"/>
        </w:rPr>
      </w:pPr>
    </w:p>
    <w:p w14:paraId="71465298" w14:textId="77777777" w:rsidR="00137D72" w:rsidRPr="00427D17" w:rsidRDefault="00137D72" w:rsidP="00137D72">
      <w:pPr>
        <w:ind w:firstLine="709"/>
        <w:jc w:val="both"/>
        <w:rPr>
          <w:b/>
          <w:sz w:val="28"/>
          <w:szCs w:val="28"/>
        </w:rPr>
      </w:pPr>
      <w:r w:rsidRPr="00427D17">
        <w:rPr>
          <w:b/>
          <w:sz w:val="28"/>
          <w:szCs w:val="28"/>
        </w:rPr>
        <w:t>Тема:</w:t>
      </w:r>
      <w:r w:rsidRPr="00427D17">
        <w:rPr>
          <w:sz w:val="28"/>
          <w:szCs w:val="28"/>
        </w:rPr>
        <w:t xml:space="preserve"> Проверка гипотезы о нормальности закона распределения погрешности измерений</w:t>
      </w:r>
    </w:p>
    <w:p w14:paraId="31DB93BF" w14:textId="77777777" w:rsidR="00137D72" w:rsidRPr="00427D17" w:rsidRDefault="00137D72" w:rsidP="00137D72">
      <w:pPr>
        <w:ind w:firstLine="709"/>
        <w:jc w:val="both"/>
        <w:rPr>
          <w:sz w:val="28"/>
          <w:szCs w:val="28"/>
        </w:rPr>
      </w:pPr>
      <w:r w:rsidRPr="00144662">
        <w:rPr>
          <w:b/>
          <w:sz w:val="28"/>
          <w:szCs w:val="28"/>
        </w:rPr>
        <w:t>Цель:</w:t>
      </w:r>
      <w:r>
        <w:rPr>
          <w:sz w:val="28"/>
          <w:szCs w:val="28"/>
        </w:rPr>
        <w:t xml:space="preserve"> Исследовать закон распределения погрешности измерений для принятия решения о возможности использования стандартной методики обработки многократных измерений</w:t>
      </w:r>
    </w:p>
    <w:p w14:paraId="4FBFCA0C" w14:textId="77777777" w:rsidR="00137D72" w:rsidRPr="008C6939" w:rsidRDefault="00137D72" w:rsidP="00137D72">
      <w:pPr>
        <w:numPr>
          <w:ilvl w:val="1"/>
          <w:numId w:val="8"/>
        </w:numPr>
        <w:jc w:val="both"/>
        <w:rPr>
          <w:b/>
          <w:sz w:val="28"/>
          <w:szCs w:val="28"/>
        </w:rPr>
      </w:pPr>
      <w:r w:rsidRPr="00144662">
        <w:rPr>
          <w:b/>
          <w:sz w:val="28"/>
          <w:szCs w:val="28"/>
        </w:rPr>
        <w:t>Исходные данные</w:t>
      </w:r>
    </w:p>
    <w:p w14:paraId="0BB70907" w14:textId="77777777" w:rsidR="00137D72" w:rsidRPr="008C6939" w:rsidRDefault="00137D72" w:rsidP="00137D72">
      <w:pPr>
        <w:ind w:firstLine="709"/>
        <w:jc w:val="both"/>
        <w:rPr>
          <w:sz w:val="28"/>
          <w:szCs w:val="28"/>
        </w:rPr>
      </w:pPr>
      <w:r w:rsidRPr="008C6939">
        <w:rPr>
          <w:sz w:val="28"/>
          <w:szCs w:val="28"/>
        </w:rPr>
        <w:t xml:space="preserve">Для оценки технического состояния радиоэлектронной системы в процессе её технического обслуживания выполнено 80 измерений диагностического параметра. Результаты измерений приведены в первом столбце таблицы </w:t>
      </w:r>
      <w:r>
        <w:rPr>
          <w:sz w:val="28"/>
          <w:szCs w:val="28"/>
        </w:rPr>
        <w:t>3.</w:t>
      </w:r>
      <w:r w:rsidRPr="008C6939">
        <w:rPr>
          <w:sz w:val="28"/>
          <w:szCs w:val="28"/>
        </w:rPr>
        <w:t>1. В остальных столбцах, согласно вариантам, приведены количества измерений, имеющих одинаковые значения, указанные в первом столбце.</w:t>
      </w:r>
    </w:p>
    <w:p w14:paraId="07E1FCC8" w14:textId="77777777" w:rsidR="00137D72" w:rsidRDefault="00137D72" w:rsidP="00137D72">
      <w:pPr>
        <w:jc w:val="both"/>
      </w:pPr>
      <w:r w:rsidRPr="00480916">
        <w:tab/>
      </w:r>
      <w:r w:rsidRPr="00480916">
        <w:tab/>
      </w:r>
      <w:r w:rsidRPr="00480916">
        <w:tab/>
      </w:r>
    </w:p>
    <w:p w14:paraId="03AB30B8" w14:textId="77777777" w:rsidR="00137D72" w:rsidRPr="00480916" w:rsidRDefault="00137D72" w:rsidP="00137D72">
      <w:pPr>
        <w:jc w:val="both"/>
      </w:pPr>
    </w:p>
    <w:p w14:paraId="5978AED3" w14:textId="77777777" w:rsidR="00137D72" w:rsidRPr="007339BB" w:rsidRDefault="00137D72" w:rsidP="00137D72">
      <w:pPr>
        <w:jc w:val="both"/>
        <w:rPr>
          <w:b/>
          <w:sz w:val="28"/>
          <w:szCs w:val="28"/>
        </w:rPr>
      </w:pPr>
      <w:r>
        <w:rPr>
          <w:b/>
        </w:rPr>
        <w:tab/>
      </w:r>
      <w:r w:rsidRPr="007339BB">
        <w:rPr>
          <w:b/>
          <w:sz w:val="28"/>
          <w:szCs w:val="28"/>
        </w:rPr>
        <w:t>Таблица 3.1 – Исходные данные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0"/>
        <w:gridCol w:w="466"/>
        <w:gridCol w:w="442"/>
        <w:gridCol w:w="475"/>
        <w:gridCol w:w="466"/>
        <w:gridCol w:w="461"/>
        <w:gridCol w:w="456"/>
        <w:gridCol w:w="456"/>
        <w:gridCol w:w="451"/>
        <w:gridCol w:w="470"/>
        <w:gridCol w:w="509"/>
      </w:tblGrid>
      <w:tr w:rsidR="00137D72" w:rsidRPr="007B1E9E" w14:paraId="02875F7B" w14:textId="77777777" w:rsidTr="00DD1EA0">
        <w:trPr>
          <w:trHeight w:hRule="exact" w:val="355"/>
        </w:trPr>
        <w:tc>
          <w:tcPr>
            <w:tcW w:w="14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5D7C666" w14:textId="77777777" w:rsidR="00137D72" w:rsidRPr="007B1E9E" w:rsidRDefault="00137D72" w:rsidP="00DD1EA0">
            <w:pPr>
              <w:shd w:val="clear" w:color="auto" w:fill="FFFFFF"/>
              <w:spacing w:line="211" w:lineRule="exact"/>
              <w:ind w:left="248" w:firstLine="302"/>
              <w:rPr>
                <w:spacing w:val="-1"/>
                <w:lang w:val="en-US"/>
              </w:rPr>
            </w:pPr>
          </w:p>
          <w:p w14:paraId="41E2E031" w14:textId="77777777" w:rsidR="00137D72" w:rsidRDefault="00137D72" w:rsidP="00DD1EA0">
            <w:pPr>
              <w:shd w:val="clear" w:color="auto" w:fill="FFFFFF"/>
              <w:ind w:left="102" w:hanging="4"/>
              <w:jc w:val="center"/>
              <w:rPr>
                <w:spacing w:val="-1"/>
              </w:rPr>
            </w:pPr>
            <w:r>
              <w:rPr>
                <w:spacing w:val="-1"/>
              </w:rPr>
              <w:t>Измеренное значение</w:t>
            </w:r>
          </w:p>
          <w:p w14:paraId="37BF86ED" w14:textId="77777777" w:rsidR="00137D72" w:rsidRPr="008C6939" w:rsidRDefault="00137D72" w:rsidP="00DD1EA0">
            <w:pPr>
              <w:shd w:val="clear" w:color="auto" w:fill="FFFFFF"/>
              <w:ind w:left="102" w:hanging="4"/>
              <w:jc w:val="center"/>
              <w:rPr>
                <w:spacing w:val="-1"/>
              </w:rPr>
            </w:pPr>
            <w:r>
              <w:rPr>
                <w:spacing w:val="-1"/>
              </w:rPr>
              <w:t>(В)</w:t>
            </w:r>
          </w:p>
          <w:p w14:paraId="49A804BE" w14:textId="77777777" w:rsidR="00137D72" w:rsidRPr="007B1E9E" w:rsidRDefault="00137D72" w:rsidP="00DD1EA0">
            <w:pPr>
              <w:shd w:val="clear" w:color="auto" w:fill="FFFFFF"/>
              <w:spacing w:line="211" w:lineRule="exact"/>
              <w:ind w:left="248" w:firstLine="302"/>
              <w:rPr>
                <w:lang w:val="en-US"/>
              </w:rPr>
            </w:pP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4DCAD446" w14:textId="77777777" w:rsidR="00137D72" w:rsidRPr="007B1E9E" w:rsidRDefault="00137D72" w:rsidP="00DD1EA0">
            <w:pPr>
              <w:shd w:val="clear" w:color="auto" w:fill="FFFFFF"/>
            </w:pP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93E66CE" w14:textId="77777777" w:rsidR="00137D72" w:rsidRPr="007B1E9E" w:rsidRDefault="00137D72" w:rsidP="00DD1EA0">
            <w:pPr>
              <w:shd w:val="clear" w:color="auto" w:fill="FFFFFF"/>
            </w:pPr>
          </w:p>
        </w:tc>
        <w:tc>
          <w:tcPr>
            <w:tcW w:w="4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9FAE3D2" w14:textId="77777777" w:rsidR="00137D72" w:rsidRPr="007B1E9E" w:rsidRDefault="00137D72" w:rsidP="00DD1EA0">
            <w:pPr>
              <w:shd w:val="clear" w:color="auto" w:fill="FFFFFF"/>
            </w:pPr>
          </w:p>
        </w:tc>
        <w:tc>
          <w:tcPr>
            <w:tcW w:w="1839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902DA36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Варианты задания</w:t>
            </w:r>
          </w:p>
        </w:tc>
        <w:tc>
          <w:tcPr>
            <w:tcW w:w="45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D7A2B2C" w14:textId="77777777" w:rsidR="00137D72" w:rsidRPr="007B1E9E" w:rsidRDefault="00137D72" w:rsidP="00DD1EA0">
            <w:pPr>
              <w:shd w:val="clear" w:color="auto" w:fill="FFFFFF"/>
            </w:pPr>
          </w:p>
        </w:tc>
        <w:tc>
          <w:tcPr>
            <w:tcW w:w="97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D723DB" w14:textId="77777777" w:rsidR="00137D72" w:rsidRPr="007B1E9E" w:rsidRDefault="00137D72" w:rsidP="00DD1EA0">
            <w:pPr>
              <w:shd w:val="clear" w:color="auto" w:fill="FFFFFF"/>
            </w:pPr>
          </w:p>
        </w:tc>
      </w:tr>
      <w:tr w:rsidR="00137D72" w:rsidRPr="007B1E9E" w14:paraId="6813638B" w14:textId="77777777" w:rsidTr="00DD1EA0">
        <w:trPr>
          <w:trHeight w:hRule="exact" w:val="656"/>
        </w:trPr>
        <w:tc>
          <w:tcPr>
            <w:tcW w:w="14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6699C6" w14:textId="77777777" w:rsidR="00137D72" w:rsidRPr="007B1E9E" w:rsidRDefault="00137D72" w:rsidP="00DD1EA0"/>
          <w:p w14:paraId="6125FB39" w14:textId="77777777" w:rsidR="00137D72" w:rsidRPr="007B1E9E" w:rsidRDefault="00137D72" w:rsidP="00DD1EA0"/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23B6B1" w14:textId="77777777" w:rsidR="00137D72" w:rsidRPr="007B1E9E" w:rsidRDefault="00137D72" w:rsidP="00DD1EA0">
            <w:pPr>
              <w:shd w:val="clear" w:color="auto" w:fill="FFFFFF"/>
              <w:ind w:left="72"/>
              <w:rPr>
                <w:b/>
              </w:rPr>
            </w:pPr>
            <w:r w:rsidRPr="007B1E9E">
              <w:rPr>
                <w:b/>
              </w:rPr>
              <w:t>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2456E1" w14:textId="77777777" w:rsidR="00137D72" w:rsidRPr="007B1E9E" w:rsidRDefault="00137D72" w:rsidP="00DD1EA0">
            <w:pPr>
              <w:shd w:val="clear" w:color="auto" w:fill="FFFFFF"/>
              <w:ind w:left="82"/>
              <w:rPr>
                <w:b/>
              </w:rPr>
            </w:pPr>
            <w:r w:rsidRPr="007B1E9E">
              <w:rPr>
                <w:b/>
              </w:rPr>
              <w:t>1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25C085" w14:textId="77777777" w:rsidR="00137D72" w:rsidRPr="007B1E9E" w:rsidRDefault="00137D72" w:rsidP="00DD1EA0">
            <w:pPr>
              <w:shd w:val="clear" w:color="auto" w:fill="FFFFFF"/>
              <w:ind w:left="77"/>
              <w:rPr>
                <w:b/>
              </w:rPr>
            </w:pPr>
            <w:r w:rsidRPr="007B1E9E">
              <w:rPr>
                <w:b/>
                <w:bCs/>
              </w:rPr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576C70" w14:textId="77777777" w:rsidR="00137D72" w:rsidRPr="007B1E9E" w:rsidRDefault="00137D72" w:rsidP="00DD1EA0">
            <w:pPr>
              <w:shd w:val="clear" w:color="auto" w:fill="FFFFFF"/>
              <w:ind w:left="67"/>
              <w:rPr>
                <w:b/>
              </w:rPr>
            </w:pPr>
            <w:r w:rsidRPr="007B1E9E">
              <w:rPr>
                <w:b/>
              </w:rPr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E7A80D" w14:textId="77777777" w:rsidR="00137D72" w:rsidRPr="007B1E9E" w:rsidRDefault="00137D72" w:rsidP="00DD1EA0">
            <w:pPr>
              <w:shd w:val="clear" w:color="auto" w:fill="FFFFFF"/>
              <w:ind w:left="58"/>
              <w:rPr>
                <w:b/>
              </w:rPr>
            </w:pPr>
            <w:r w:rsidRPr="007B1E9E">
              <w:rPr>
                <w:b/>
              </w:rPr>
              <w:t>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26F0BB" w14:textId="77777777" w:rsidR="00137D72" w:rsidRPr="007B1E9E" w:rsidRDefault="00137D72" w:rsidP="00DD1EA0">
            <w:pPr>
              <w:shd w:val="clear" w:color="auto" w:fill="FFFFFF"/>
              <w:ind w:left="67"/>
              <w:rPr>
                <w:b/>
              </w:rPr>
            </w:pPr>
            <w:r w:rsidRPr="007B1E9E">
              <w:rPr>
                <w:b/>
              </w:rPr>
              <w:t>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EE395C" w14:textId="77777777" w:rsidR="00137D72" w:rsidRPr="007B1E9E" w:rsidRDefault="00137D72" w:rsidP="00DD1EA0">
            <w:pPr>
              <w:shd w:val="clear" w:color="auto" w:fill="FFFFFF"/>
              <w:ind w:left="67"/>
              <w:rPr>
                <w:b/>
              </w:rPr>
            </w:pPr>
            <w:r w:rsidRPr="007B1E9E">
              <w:rPr>
                <w:b/>
              </w:rPr>
              <w:t>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1B48FA" w14:textId="77777777" w:rsidR="00137D72" w:rsidRPr="007B1E9E" w:rsidRDefault="00137D72" w:rsidP="00DD1EA0">
            <w:pPr>
              <w:shd w:val="clear" w:color="auto" w:fill="FFFFFF"/>
              <w:ind w:left="67"/>
              <w:rPr>
                <w:b/>
              </w:rPr>
            </w:pPr>
            <w:r w:rsidRPr="007B1E9E">
              <w:rPr>
                <w:b/>
              </w:rPr>
              <w:t>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CB6E66" w14:textId="77777777" w:rsidR="00137D72" w:rsidRPr="007B1E9E" w:rsidRDefault="00137D72" w:rsidP="00DD1EA0">
            <w:pPr>
              <w:shd w:val="clear" w:color="auto" w:fill="FFFFFF"/>
              <w:ind w:left="77"/>
              <w:rPr>
                <w:b/>
              </w:rPr>
            </w:pPr>
            <w:r w:rsidRPr="007B1E9E">
              <w:rPr>
                <w:b/>
              </w:rPr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56EEC8" w14:textId="77777777" w:rsidR="00137D72" w:rsidRPr="007B1E9E" w:rsidRDefault="00137D72" w:rsidP="00DD1EA0">
            <w:pPr>
              <w:shd w:val="clear" w:color="auto" w:fill="FFFFFF"/>
              <w:ind w:left="67"/>
              <w:rPr>
                <w:b/>
              </w:rPr>
            </w:pPr>
            <w:r w:rsidRPr="007B1E9E">
              <w:rPr>
                <w:b/>
              </w:rPr>
              <w:t>9</w:t>
            </w:r>
          </w:p>
        </w:tc>
      </w:tr>
      <w:tr w:rsidR="00137D72" w:rsidRPr="007B1E9E" w14:paraId="7E128A56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DEB31F" w14:textId="77777777" w:rsidR="00137D72" w:rsidRPr="007B1E9E" w:rsidRDefault="00137D72" w:rsidP="00DD1EA0">
            <w:pPr>
              <w:shd w:val="clear" w:color="auto" w:fill="FFFFFF"/>
              <w:ind w:left="408"/>
              <w:rPr>
                <w:b/>
              </w:rPr>
            </w:pPr>
            <w:r w:rsidRPr="007B1E9E">
              <w:rPr>
                <w:b/>
              </w:rPr>
              <w:t>40,29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8A8E1E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7AF747" w14:textId="77777777" w:rsidR="00137D72" w:rsidRPr="007B1E9E" w:rsidRDefault="00137D72" w:rsidP="00DD1EA0">
            <w:pPr>
              <w:shd w:val="clear" w:color="auto" w:fill="FFFFFF"/>
              <w:ind w:left="58"/>
            </w:pPr>
            <w:r w:rsidRPr="007B1E9E">
              <w:rPr>
                <w:bCs/>
              </w:rPr>
              <w:t>2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6D4B96" w14:textId="77777777" w:rsidR="00137D72" w:rsidRPr="007B1E9E" w:rsidRDefault="00137D72" w:rsidP="00DD1EA0">
            <w:pPr>
              <w:shd w:val="clear" w:color="auto" w:fill="FFFFFF"/>
            </w:pPr>
            <w:r w:rsidRPr="007B1E9E">
              <w:t>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F9AFCD" w14:textId="77777777" w:rsidR="00137D72" w:rsidRPr="007B1E9E" w:rsidRDefault="00137D72" w:rsidP="00DD1EA0">
            <w:pPr>
              <w:shd w:val="clear" w:color="auto" w:fill="FFFFFF"/>
              <w:ind w:left="62"/>
            </w:pPr>
            <w:r w:rsidRPr="007B1E9E"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DA4468" w14:textId="77777777" w:rsidR="00137D72" w:rsidRPr="007B1E9E" w:rsidRDefault="00137D72" w:rsidP="00DD1EA0">
            <w:pPr>
              <w:shd w:val="clear" w:color="auto" w:fill="FFFFFF"/>
              <w:ind w:left="58"/>
            </w:pPr>
            <w:r w:rsidRPr="007B1E9E">
              <w:rPr>
                <w:bCs/>
              </w:rPr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7F2A37" w14:textId="77777777" w:rsidR="00137D72" w:rsidRPr="007B1E9E" w:rsidRDefault="00137D72" w:rsidP="00DD1EA0">
            <w:pPr>
              <w:shd w:val="clear" w:color="auto" w:fill="FFFFFF"/>
              <w:ind w:left="62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835121" w14:textId="77777777" w:rsidR="00137D72" w:rsidRPr="007B1E9E" w:rsidRDefault="00137D72" w:rsidP="00DD1EA0">
            <w:pPr>
              <w:shd w:val="clear" w:color="auto" w:fill="FFFFFF"/>
              <w:ind w:left="62"/>
            </w:pPr>
            <w:r w:rsidRPr="007B1E9E">
              <w:t>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C2DF7" w14:textId="77777777" w:rsidR="00137D72" w:rsidRPr="007B1E9E" w:rsidRDefault="00137D72" w:rsidP="00DD1EA0">
            <w:pPr>
              <w:shd w:val="clear" w:color="auto" w:fill="FFFFFF"/>
              <w:ind w:left="62"/>
            </w:pPr>
            <w:r w:rsidRPr="007B1E9E"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0C2170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6BB52E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rPr>
                <w:bCs/>
              </w:rPr>
              <w:t>2</w:t>
            </w:r>
          </w:p>
        </w:tc>
      </w:tr>
      <w:tr w:rsidR="00137D72" w:rsidRPr="007B1E9E" w14:paraId="553DCE04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520346" w14:textId="77777777" w:rsidR="00137D72" w:rsidRPr="007B1E9E" w:rsidRDefault="00137D72" w:rsidP="00DD1EA0">
            <w:pPr>
              <w:shd w:val="clear" w:color="auto" w:fill="FFFFFF"/>
              <w:ind w:left="408"/>
              <w:rPr>
                <w:b/>
              </w:rPr>
            </w:pPr>
            <w:r w:rsidRPr="007B1E9E">
              <w:rPr>
                <w:b/>
              </w:rPr>
              <w:t>40,33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545BFC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59BE4B" w14:textId="77777777" w:rsidR="00137D72" w:rsidRPr="007B1E9E" w:rsidRDefault="00137D72" w:rsidP="00DD1EA0">
            <w:pPr>
              <w:shd w:val="clear" w:color="auto" w:fill="FFFFFF"/>
              <w:ind w:left="62"/>
            </w:pPr>
            <w:r w:rsidRPr="007B1E9E">
              <w:t>7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E624E2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219936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FA5C7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7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87921F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8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FD6608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4038A5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C9CF9B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59F4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8</w:t>
            </w:r>
          </w:p>
        </w:tc>
      </w:tr>
      <w:tr w:rsidR="00137D72" w:rsidRPr="007B1E9E" w14:paraId="7A125C0D" w14:textId="77777777" w:rsidTr="00DD1EA0">
        <w:trPr>
          <w:trHeight w:hRule="exact" w:val="25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154A44" w14:textId="77777777" w:rsidR="00137D72" w:rsidRPr="007B1E9E" w:rsidRDefault="00137D72" w:rsidP="00DD1EA0">
            <w:pPr>
              <w:shd w:val="clear" w:color="auto" w:fill="FFFFFF"/>
              <w:ind w:left="408"/>
              <w:rPr>
                <w:b/>
              </w:rPr>
            </w:pPr>
            <w:r w:rsidRPr="007B1E9E">
              <w:rPr>
                <w:b/>
              </w:rPr>
              <w:t>40,30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CEF23D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2FD857" w14:textId="77777777" w:rsidR="00137D72" w:rsidRPr="007B1E9E" w:rsidRDefault="00137D72" w:rsidP="00DD1EA0">
            <w:pPr>
              <w:shd w:val="clear" w:color="auto" w:fill="FFFFFF"/>
              <w:ind w:left="62"/>
            </w:pPr>
            <w:r w:rsidRPr="007B1E9E">
              <w:t>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8B54B3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D41B9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5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0F4938" w14:textId="77777777" w:rsidR="00137D72" w:rsidRPr="007B1E9E" w:rsidRDefault="00137D72" w:rsidP="00DD1EA0">
            <w:pPr>
              <w:shd w:val="clear" w:color="auto" w:fill="FFFFFF"/>
              <w:ind w:left="62"/>
            </w:pPr>
            <w:r w:rsidRPr="007B1E9E">
              <w:t>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78E294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991DB6" w14:textId="77777777" w:rsidR="00137D72" w:rsidRPr="007B1E9E" w:rsidRDefault="00137D72" w:rsidP="00DD1EA0">
            <w:pPr>
              <w:shd w:val="clear" w:color="auto" w:fill="FFFFFF"/>
              <w:ind w:left="62"/>
            </w:pPr>
            <w:r w:rsidRPr="007B1E9E">
              <w:t>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158FB4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36DC43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ACB116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5</w:t>
            </w:r>
          </w:p>
        </w:tc>
      </w:tr>
      <w:tr w:rsidR="00137D72" w:rsidRPr="007B1E9E" w14:paraId="47B99180" w14:textId="77777777" w:rsidTr="00DD1EA0">
        <w:trPr>
          <w:trHeight w:hRule="exact" w:val="26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624E5E" w14:textId="77777777" w:rsidR="00137D72" w:rsidRPr="007B1E9E" w:rsidRDefault="00137D72" w:rsidP="00DD1EA0">
            <w:pPr>
              <w:shd w:val="clear" w:color="auto" w:fill="FFFFFF"/>
              <w:ind w:left="408"/>
              <w:rPr>
                <w:b/>
              </w:rPr>
            </w:pPr>
            <w:r w:rsidRPr="007B1E9E">
              <w:rPr>
                <w:b/>
              </w:rPr>
              <w:t>40,36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653880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7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563DC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7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44D532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B3DD0C" w14:textId="77777777" w:rsidR="00137D72" w:rsidRPr="007B1E9E" w:rsidRDefault="00137D72" w:rsidP="00DD1EA0">
            <w:pPr>
              <w:shd w:val="clear" w:color="auto" w:fill="FFFFFF"/>
              <w:ind w:left="62"/>
            </w:pPr>
            <w:r w:rsidRPr="007B1E9E">
              <w:t>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3CED4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7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28112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6E5228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6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526800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6CACEF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32F3A4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7</w:t>
            </w:r>
          </w:p>
        </w:tc>
      </w:tr>
      <w:tr w:rsidR="00137D72" w:rsidRPr="007B1E9E" w14:paraId="158C7E17" w14:textId="77777777" w:rsidTr="00DD1EA0">
        <w:trPr>
          <w:trHeight w:hRule="exact" w:val="26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0FBACF" w14:textId="77777777" w:rsidR="00137D72" w:rsidRPr="007B1E9E" w:rsidRDefault="00137D72" w:rsidP="00DD1EA0">
            <w:pPr>
              <w:shd w:val="clear" w:color="auto" w:fill="FFFFFF"/>
              <w:ind w:left="413"/>
              <w:rPr>
                <w:b/>
              </w:rPr>
            </w:pPr>
            <w:r w:rsidRPr="007B1E9E">
              <w:rPr>
                <w:b/>
              </w:rPr>
              <w:t>40,39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7E72D6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085B34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9F9D1B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4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5AC5AA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4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DCEB9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D03904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2835EF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A9BF62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FD6DC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82A1F9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3</w:t>
            </w:r>
          </w:p>
        </w:tc>
      </w:tr>
      <w:tr w:rsidR="00137D72" w:rsidRPr="007B1E9E" w14:paraId="32D4D0BB" w14:textId="77777777" w:rsidTr="00DD1EA0">
        <w:trPr>
          <w:trHeight w:hRule="exact" w:val="26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CDE769" w14:textId="77777777" w:rsidR="00137D72" w:rsidRPr="007B1E9E" w:rsidRDefault="00137D72" w:rsidP="00DD1EA0">
            <w:pPr>
              <w:shd w:val="clear" w:color="auto" w:fill="FFFFFF"/>
              <w:ind w:left="418"/>
              <w:rPr>
                <w:b/>
              </w:rPr>
            </w:pPr>
            <w:r w:rsidRPr="007B1E9E">
              <w:rPr>
                <w:b/>
              </w:rPr>
              <w:t>40,28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3383AD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rPr>
                <w:bCs/>
              </w:rPr>
              <w:t>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4F9091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69C2F2" w14:textId="77777777" w:rsidR="00137D72" w:rsidRPr="007B1E9E" w:rsidRDefault="00137D72" w:rsidP="00DD1EA0">
            <w:pPr>
              <w:shd w:val="clear" w:color="auto" w:fill="FFFFFF"/>
              <w:ind w:left="96"/>
            </w:pPr>
            <w:r w:rsidRPr="007B1E9E"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68A792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F1347F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77EFA3" w14:textId="77777777" w:rsidR="00137D72" w:rsidRPr="007B1E9E" w:rsidRDefault="00137D72" w:rsidP="00DD1EA0">
            <w:pPr>
              <w:shd w:val="clear" w:color="auto" w:fill="FFFFFF"/>
              <w:ind w:left="96"/>
            </w:pPr>
            <w:r w:rsidRPr="007B1E9E">
              <w:t>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3111A9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F6B3E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rPr>
                <w:bCs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420442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rPr>
                <w:bCs/>
              </w:rPr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A56E8" w14:textId="77777777" w:rsidR="00137D72" w:rsidRPr="007B1E9E" w:rsidRDefault="00137D72" w:rsidP="00DD1EA0">
            <w:pPr>
              <w:shd w:val="clear" w:color="auto" w:fill="FFFFFF"/>
              <w:ind w:left="96"/>
            </w:pPr>
            <w:r w:rsidRPr="007B1E9E">
              <w:t>1</w:t>
            </w:r>
          </w:p>
        </w:tc>
      </w:tr>
      <w:tr w:rsidR="00137D72" w:rsidRPr="007B1E9E" w14:paraId="2100F4D7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587698" w14:textId="77777777" w:rsidR="00137D72" w:rsidRPr="007B1E9E" w:rsidRDefault="00137D72" w:rsidP="00DD1EA0">
            <w:pPr>
              <w:shd w:val="clear" w:color="auto" w:fill="FFFFFF"/>
              <w:ind w:left="413"/>
              <w:rPr>
                <w:b/>
              </w:rPr>
            </w:pPr>
            <w:r w:rsidRPr="007B1E9E">
              <w:rPr>
                <w:b/>
              </w:rPr>
              <w:t>40,31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A64D5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5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8B2163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5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8C9CEB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6CC7ED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E9FCC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8520A4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1EAA6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D3CF8E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5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CE279E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D2B89C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6</w:t>
            </w:r>
          </w:p>
        </w:tc>
      </w:tr>
      <w:tr w:rsidR="00137D72" w:rsidRPr="007B1E9E" w14:paraId="731D852A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BDB07A" w14:textId="77777777" w:rsidR="00137D72" w:rsidRPr="007B1E9E" w:rsidRDefault="00137D72" w:rsidP="00DD1EA0">
            <w:pPr>
              <w:shd w:val="clear" w:color="auto" w:fill="FFFFFF"/>
              <w:ind w:left="422"/>
              <w:rPr>
                <w:b/>
              </w:rPr>
            </w:pPr>
            <w:r w:rsidRPr="007B1E9E">
              <w:rPr>
                <w:b/>
              </w:rPr>
              <w:t>40,26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280007" w14:textId="77777777" w:rsidR="00137D72" w:rsidRPr="007B1E9E" w:rsidRDefault="00137D7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95DFDE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rPr>
                <w:bCs/>
              </w:rPr>
              <w:t>2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B9FA87" w14:textId="77777777" w:rsidR="00137D72" w:rsidRPr="007B1E9E" w:rsidRDefault="00137D7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CCCD56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EE09DF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FDA19B" w14:textId="77777777" w:rsidR="00137D72" w:rsidRPr="007B1E9E" w:rsidRDefault="00137D7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D78DF" w14:textId="77777777" w:rsidR="00137D72" w:rsidRPr="007B1E9E" w:rsidRDefault="00137D72" w:rsidP="00DD1EA0">
            <w:pPr>
              <w:shd w:val="clear" w:color="auto" w:fill="FFFFFF"/>
              <w:ind w:left="96"/>
            </w:pPr>
            <w:r w:rsidRPr="007B1E9E">
              <w:t>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82DA61" w14:textId="77777777" w:rsidR="00137D72" w:rsidRPr="007B1E9E" w:rsidRDefault="00137D72" w:rsidP="00DD1EA0">
            <w:pPr>
              <w:shd w:val="clear" w:color="auto" w:fill="FFFFFF"/>
              <w:ind w:left="96"/>
            </w:pPr>
            <w:r w:rsidRPr="007B1E9E">
              <w:t>1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008D22" w14:textId="77777777" w:rsidR="00137D72" w:rsidRPr="007B1E9E" w:rsidRDefault="00137D7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33FA6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2</w:t>
            </w:r>
          </w:p>
        </w:tc>
      </w:tr>
      <w:tr w:rsidR="00137D72" w:rsidRPr="007B1E9E" w14:paraId="54105088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A8F7F" w14:textId="77777777" w:rsidR="00137D72" w:rsidRPr="007B1E9E" w:rsidRDefault="00137D72" w:rsidP="00DD1EA0">
            <w:pPr>
              <w:shd w:val="clear" w:color="auto" w:fill="FFFFFF"/>
              <w:ind w:left="418"/>
              <w:rPr>
                <w:b/>
              </w:rPr>
            </w:pPr>
            <w:r w:rsidRPr="007B1E9E">
              <w:rPr>
                <w:b/>
              </w:rPr>
              <w:t>40,37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AFE310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A6B42D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5B1A9B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189A9A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6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EFEE2C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90DADD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5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2911B2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5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98C976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6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7567A5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5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15EC20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5</w:t>
            </w:r>
          </w:p>
        </w:tc>
      </w:tr>
      <w:tr w:rsidR="00137D72" w:rsidRPr="007B1E9E" w14:paraId="3D057D5D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EE4122" w14:textId="77777777" w:rsidR="00137D72" w:rsidRPr="007B1E9E" w:rsidRDefault="00137D72" w:rsidP="00DD1EA0">
            <w:pPr>
              <w:shd w:val="clear" w:color="auto" w:fill="FFFFFF"/>
              <w:ind w:left="422"/>
              <w:rPr>
                <w:b/>
              </w:rPr>
            </w:pPr>
            <w:r w:rsidRPr="007B1E9E">
              <w:rPr>
                <w:b/>
              </w:rPr>
              <w:t>40,41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457305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A4D19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4CA076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rPr>
                <w:bCs/>
              </w:rPr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B48351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2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1E99F5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rPr>
                <w:bCs/>
              </w:rPr>
              <w:t>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053C8C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09A1A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54D015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BF7A0B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B9A542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2</w:t>
            </w:r>
          </w:p>
        </w:tc>
      </w:tr>
      <w:tr w:rsidR="00137D72" w:rsidRPr="007B1E9E" w14:paraId="618A0484" w14:textId="77777777" w:rsidTr="00DD1EA0">
        <w:trPr>
          <w:trHeight w:hRule="exact" w:val="26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A72EF5" w14:textId="77777777" w:rsidR="00137D72" w:rsidRPr="007B1E9E" w:rsidRDefault="00137D72" w:rsidP="00DD1EA0">
            <w:pPr>
              <w:shd w:val="clear" w:color="auto" w:fill="FFFFFF"/>
              <w:ind w:left="422"/>
              <w:rPr>
                <w:b/>
              </w:rPr>
            </w:pPr>
            <w:r w:rsidRPr="007B1E9E">
              <w:rPr>
                <w:b/>
              </w:rPr>
              <w:t>40,42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C11C23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6127DB" w14:textId="77777777" w:rsidR="00137D72" w:rsidRPr="007B1E9E" w:rsidRDefault="00137D72" w:rsidP="00DD1EA0">
            <w:pPr>
              <w:shd w:val="clear" w:color="auto" w:fill="FFFFFF"/>
              <w:ind w:left="72"/>
            </w:pPr>
            <w:r w:rsidRPr="007B1E9E">
              <w:t>2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2DEC9" w14:textId="77777777" w:rsidR="00137D72" w:rsidRPr="007B1E9E" w:rsidRDefault="00137D7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69CA3E" w14:textId="77777777" w:rsidR="00137D72" w:rsidRPr="007B1E9E" w:rsidRDefault="00137D7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8084DD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rPr>
                <w:bCs/>
              </w:rPr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75F20A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D36F15" w14:textId="77777777" w:rsidR="00137D72" w:rsidRPr="007B1E9E" w:rsidRDefault="00137D72" w:rsidP="00DD1EA0">
            <w:pPr>
              <w:shd w:val="clear" w:color="auto" w:fill="FFFFFF"/>
              <w:ind w:left="96"/>
            </w:pPr>
            <w:r w:rsidRPr="007B1E9E">
              <w:t>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593F70" w14:textId="77777777" w:rsidR="00137D72" w:rsidRPr="007B1E9E" w:rsidRDefault="00137D7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E3781C" w14:textId="77777777" w:rsidR="00137D72" w:rsidRPr="007B1E9E" w:rsidRDefault="00137D7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83D4DD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2</w:t>
            </w:r>
          </w:p>
        </w:tc>
      </w:tr>
      <w:tr w:rsidR="00137D72" w:rsidRPr="007B1E9E" w14:paraId="6C0072E4" w14:textId="77777777" w:rsidTr="00DD1EA0">
        <w:trPr>
          <w:trHeight w:hRule="exact" w:val="27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DC1AD1" w14:textId="77777777" w:rsidR="00137D72" w:rsidRPr="007B1E9E" w:rsidRDefault="00137D72" w:rsidP="00DD1EA0">
            <w:pPr>
              <w:shd w:val="clear" w:color="auto" w:fill="FFFFFF"/>
              <w:ind w:left="427"/>
              <w:rPr>
                <w:b/>
              </w:rPr>
            </w:pPr>
            <w:r w:rsidRPr="007B1E9E">
              <w:rPr>
                <w:b/>
              </w:rPr>
              <w:t>40,27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FD75C1" w14:textId="77777777" w:rsidR="00137D72" w:rsidRPr="007B1E9E" w:rsidRDefault="00137D72" w:rsidP="00DD1EA0">
            <w:pPr>
              <w:shd w:val="clear" w:color="auto" w:fill="FFFFFF"/>
              <w:ind w:left="110"/>
            </w:pPr>
            <w:r w:rsidRPr="007B1E9E">
              <w:t>1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B3EEF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t>2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CA3E27" w14:textId="77777777" w:rsidR="00137D72" w:rsidRPr="007B1E9E" w:rsidRDefault="00137D72" w:rsidP="00DD1EA0">
            <w:pPr>
              <w:shd w:val="clear" w:color="auto" w:fill="FFFFFF"/>
              <w:ind w:left="110"/>
            </w:pPr>
            <w:r w:rsidRPr="007B1E9E"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F2427" w14:textId="77777777" w:rsidR="00137D72" w:rsidRPr="007B1E9E" w:rsidRDefault="00137D7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DAB8AC" w14:textId="77777777" w:rsidR="00137D72" w:rsidRPr="007B1E9E" w:rsidRDefault="00137D72" w:rsidP="00DD1EA0">
            <w:pPr>
              <w:shd w:val="clear" w:color="auto" w:fill="FFFFFF"/>
              <w:ind w:left="77"/>
            </w:pPr>
            <w:r w:rsidRPr="007B1E9E">
              <w:rPr>
                <w:bCs/>
              </w:rPr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EB636A" w14:textId="77777777" w:rsidR="00137D72" w:rsidRPr="007B1E9E" w:rsidRDefault="00137D7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51DDE8" w14:textId="77777777" w:rsidR="00137D72" w:rsidRPr="007B1E9E" w:rsidRDefault="00137D7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BAE59E" w14:textId="77777777" w:rsidR="00137D72" w:rsidRPr="007B1E9E" w:rsidRDefault="00137D72" w:rsidP="00DD1EA0">
            <w:pPr>
              <w:shd w:val="clear" w:color="auto" w:fill="FFFFFF"/>
              <w:ind w:left="101"/>
            </w:pPr>
            <w:r w:rsidRPr="007B1E9E">
              <w:t>1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07E486" w14:textId="77777777" w:rsidR="00137D72" w:rsidRPr="007B1E9E" w:rsidRDefault="00137D72" w:rsidP="00DD1EA0">
            <w:pPr>
              <w:shd w:val="clear" w:color="auto" w:fill="FFFFFF"/>
            </w:pPr>
            <w:r w:rsidRPr="007B1E9E"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D6A18D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2</w:t>
            </w:r>
          </w:p>
        </w:tc>
      </w:tr>
      <w:tr w:rsidR="00137D72" w:rsidRPr="007B1E9E" w14:paraId="78176252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447868" w14:textId="77777777" w:rsidR="00137D72" w:rsidRPr="007B1E9E" w:rsidRDefault="00137D72" w:rsidP="00DD1EA0">
            <w:pPr>
              <w:shd w:val="clear" w:color="auto" w:fill="FFFFFF"/>
              <w:ind w:left="422"/>
              <w:rPr>
                <w:b/>
              </w:rPr>
            </w:pPr>
            <w:r w:rsidRPr="007B1E9E">
              <w:rPr>
                <w:b/>
              </w:rPr>
              <w:t>40,34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CC170F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10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9D55CB" w14:textId="77777777" w:rsidR="00137D72" w:rsidRPr="007B1E9E" w:rsidRDefault="00137D72" w:rsidP="00DD1EA0">
            <w:pPr>
              <w:shd w:val="clear" w:color="auto" w:fill="FFFFFF"/>
              <w:ind w:left="53"/>
            </w:pPr>
            <w:r w:rsidRPr="007B1E9E">
              <w:t>10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12131" w14:textId="77777777" w:rsidR="00137D72" w:rsidRPr="007B1E9E" w:rsidRDefault="00137D72" w:rsidP="00DD1EA0">
            <w:pPr>
              <w:shd w:val="clear" w:color="auto" w:fill="FFFFFF"/>
              <w:ind w:left="62"/>
            </w:pPr>
            <w:r w:rsidRPr="007B1E9E">
              <w:t>12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932379" w14:textId="77777777" w:rsidR="00137D72" w:rsidRPr="007B1E9E" w:rsidRDefault="00137D72" w:rsidP="00DD1EA0">
            <w:pPr>
              <w:shd w:val="clear" w:color="auto" w:fill="FFFFFF"/>
              <w:ind w:left="58"/>
            </w:pPr>
            <w:r w:rsidRPr="007B1E9E">
              <w:t>11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C4CE86" w14:textId="77777777" w:rsidR="00137D72" w:rsidRPr="007B1E9E" w:rsidRDefault="00137D72" w:rsidP="00DD1EA0">
            <w:pPr>
              <w:shd w:val="clear" w:color="auto" w:fill="FFFFFF"/>
              <w:ind w:left="48"/>
            </w:pPr>
            <w:r w:rsidRPr="007B1E9E">
              <w:t>10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39DEF" w14:textId="77777777" w:rsidR="00137D72" w:rsidRPr="007B1E9E" w:rsidRDefault="00137D72" w:rsidP="00DD1EA0">
            <w:pPr>
              <w:shd w:val="clear" w:color="auto" w:fill="FFFFFF"/>
              <w:ind w:left="53"/>
            </w:pPr>
            <w:r w:rsidRPr="007B1E9E">
              <w:t>10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E9697" w14:textId="77777777" w:rsidR="00137D72" w:rsidRPr="007B1E9E" w:rsidRDefault="00137D72" w:rsidP="00DD1EA0">
            <w:pPr>
              <w:shd w:val="clear" w:color="auto" w:fill="FFFFFF"/>
              <w:ind w:left="58"/>
            </w:pPr>
            <w:r w:rsidRPr="007B1E9E">
              <w:t>10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24049D" w14:textId="77777777" w:rsidR="00137D72" w:rsidRPr="007B1E9E" w:rsidRDefault="00137D72" w:rsidP="00DD1EA0">
            <w:pPr>
              <w:shd w:val="clear" w:color="auto" w:fill="FFFFFF"/>
              <w:ind w:left="58"/>
            </w:pPr>
            <w:r w:rsidRPr="007B1E9E">
              <w:t>12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D1B028" w14:textId="77777777" w:rsidR="00137D72" w:rsidRPr="007B1E9E" w:rsidRDefault="00137D72" w:rsidP="00DD1EA0">
            <w:pPr>
              <w:shd w:val="clear" w:color="auto" w:fill="FFFFFF"/>
              <w:ind w:left="67"/>
            </w:pPr>
            <w:r w:rsidRPr="007B1E9E">
              <w:t>11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5FE66B" w14:textId="77777777" w:rsidR="00137D72" w:rsidRPr="007B1E9E" w:rsidRDefault="00137D72" w:rsidP="00DD1EA0">
            <w:pPr>
              <w:shd w:val="clear" w:color="auto" w:fill="FFFFFF"/>
              <w:ind w:left="58"/>
            </w:pPr>
            <w:r w:rsidRPr="007B1E9E">
              <w:t>10</w:t>
            </w:r>
          </w:p>
        </w:tc>
      </w:tr>
      <w:tr w:rsidR="00137D72" w:rsidRPr="007B1E9E" w14:paraId="708B54DF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3E09F" w14:textId="77777777" w:rsidR="00137D72" w:rsidRPr="007B1E9E" w:rsidRDefault="00137D72" w:rsidP="00DD1EA0">
            <w:pPr>
              <w:shd w:val="clear" w:color="auto" w:fill="FFFFFF"/>
              <w:ind w:left="427"/>
              <w:rPr>
                <w:b/>
              </w:rPr>
            </w:pPr>
            <w:r w:rsidRPr="007B1E9E">
              <w:rPr>
                <w:b/>
              </w:rPr>
              <w:t>40,40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CFEEA" w14:textId="77777777" w:rsidR="00137D72" w:rsidRPr="007B1E9E" w:rsidRDefault="00137D72" w:rsidP="00DD1EA0">
            <w:pPr>
              <w:shd w:val="clear" w:color="auto" w:fill="FFFFFF"/>
              <w:jc w:val="center"/>
            </w:pPr>
            <w:r w:rsidRPr="007B1E9E">
              <w:t>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7C37F6" w14:textId="77777777" w:rsidR="00137D72" w:rsidRPr="007B1E9E" w:rsidRDefault="00137D72" w:rsidP="00DD1EA0">
            <w:pPr>
              <w:shd w:val="clear" w:color="auto" w:fill="FFFFFF"/>
              <w:ind w:left="82"/>
              <w:jc w:val="center"/>
            </w:pPr>
            <w:r w:rsidRPr="007B1E9E"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7BDA37" w14:textId="77777777" w:rsidR="00137D72" w:rsidRPr="007B1E9E" w:rsidRDefault="00137D72" w:rsidP="00DD1EA0">
            <w:pPr>
              <w:shd w:val="clear" w:color="auto" w:fill="FFFFFF"/>
              <w:ind w:left="86"/>
              <w:jc w:val="center"/>
            </w:pPr>
            <w:r w:rsidRPr="007B1E9E">
              <w:t>4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F67F1" w14:textId="77777777" w:rsidR="00137D72" w:rsidRPr="007B1E9E" w:rsidRDefault="00137D72" w:rsidP="00DD1EA0">
            <w:pPr>
              <w:shd w:val="clear" w:color="auto" w:fill="FFFFFF"/>
              <w:ind w:left="86"/>
              <w:jc w:val="center"/>
            </w:pPr>
            <w:r w:rsidRPr="007B1E9E"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F35B0C" w14:textId="77777777" w:rsidR="00137D72" w:rsidRPr="007B1E9E" w:rsidRDefault="00137D72" w:rsidP="00DD1EA0">
            <w:pPr>
              <w:shd w:val="clear" w:color="auto" w:fill="FFFFFF"/>
              <w:ind w:left="77"/>
              <w:jc w:val="center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F8B4AD" w14:textId="77777777" w:rsidR="00137D72" w:rsidRPr="007B1E9E" w:rsidRDefault="00137D72" w:rsidP="00DD1EA0">
            <w:pPr>
              <w:shd w:val="clear" w:color="auto" w:fill="FFFFFF"/>
              <w:ind w:left="82"/>
              <w:jc w:val="center"/>
            </w:pPr>
            <w:r w:rsidRPr="007B1E9E">
              <w:t>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38181B" w14:textId="77777777" w:rsidR="00137D72" w:rsidRPr="007B1E9E" w:rsidRDefault="00137D72" w:rsidP="00DD1EA0">
            <w:pPr>
              <w:shd w:val="clear" w:color="auto" w:fill="FFFFFF"/>
              <w:ind w:left="77"/>
              <w:jc w:val="center"/>
            </w:pPr>
            <w:r w:rsidRPr="007B1E9E">
              <w:t>4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0193AE" w14:textId="77777777" w:rsidR="00137D72" w:rsidRPr="007B1E9E" w:rsidRDefault="00137D72" w:rsidP="00DD1EA0">
            <w:pPr>
              <w:shd w:val="clear" w:color="auto" w:fill="FFFFFF"/>
              <w:ind w:left="82"/>
              <w:jc w:val="center"/>
            </w:pPr>
            <w:r w:rsidRPr="007B1E9E"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8B6C2C" w14:textId="77777777" w:rsidR="00137D72" w:rsidRPr="007B1E9E" w:rsidRDefault="00137D72" w:rsidP="00DD1EA0">
            <w:pPr>
              <w:shd w:val="clear" w:color="auto" w:fill="FFFFFF"/>
              <w:ind w:left="91"/>
              <w:jc w:val="center"/>
            </w:pPr>
            <w:r w:rsidRPr="007B1E9E"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C1DEC0" w14:textId="77777777" w:rsidR="00137D72" w:rsidRPr="007B1E9E" w:rsidRDefault="00137D72" w:rsidP="00DD1EA0">
            <w:pPr>
              <w:shd w:val="clear" w:color="auto" w:fill="FFFFFF"/>
              <w:ind w:left="82"/>
              <w:jc w:val="center"/>
            </w:pPr>
            <w:r w:rsidRPr="007B1E9E">
              <w:t>4</w:t>
            </w:r>
          </w:p>
        </w:tc>
      </w:tr>
      <w:tr w:rsidR="00137D72" w:rsidRPr="007B1E9E" w14:paraId="6C31C18D" w14:textId="77777777" w:rsidTr="00DD1EA0">
        <w:trPr>
          <w:trHeight w:hRule="exact" w:val="26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43E925" w14:textId="77777777" w:rsidR="00137D72" w:rsidRPr="007B1E9E" w:rsidRDefault="00137D72" w:rsidP="00DD1EA0">
            <w:pPr>
              <w:shd w:val="clear" w:color="auto" w:fill="FFFFFF"/>
              <w:ind w:left="432"/>
              <w:rPr>
                <w:b/>
              </w:rPr>
            </w:pPr>
            <w:r w:rsidRPr="007B1E9E">
              <w:rPr>
                <w:b/>
              </w:rPr>
              <w:t>40,35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540D47" w14:textId="77777777" w:rsidR="00137D72" w:rsidRPr="007B1E9E" w:rsidRDefault="00137D72" w:rsidP="00DD1EA0">
            <w:pPr>
              <w:shd w:val="clear" w:color="auto" w:fill="FFFFFF"/>
              <w:ind w:left="101"/>
            </w:pPr>
            <w:r w:rsidRPr="007B1E9E">
              <w:t>8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8E38A7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8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205308" w14:textId="77777777" w:rsidR="00137D72" w:rsidRPr="007B1E9E" w:rsidRDefault="00137D72" w:rsidP="00DD1EA0">
            <w:pPr>
              <w:shd w:val="clear" w:color="auto" w:fill="FFFFFF"/>
              <w:ind w:left="96"/>
            </w:pPr>
            <w:r w:rsidRPr="007B1E9E">
              <w:t>7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1E371E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9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35523D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8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A0CDEB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9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088F9C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7A020D" w14:textId="77777777" w:rsidR="00137D72" w:rsidRPr="007B1E9E" w:rsidRDefault="00137D72" w:rsidP="00DD1EA0">
            <w:pPr>
              <w:shd w:val="clear" w:color="auto" w:fill="FFFFFF"/>
              <w:ind w:left="82"/>
            </w:pPr>
            <w:r w:rsidRPr="007B1E9E">
              <w:t>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AD9745" w14:textId="77777777" w:rsidR="00137D72" w:rsidRPr="007B1E9E" w:rsidRDefault="00137D72" w:rsidP="00DD1EA0">
            <w:pPr>
              <w:shd w:val="clear" w:color="auto" w:fill="FFFFFF"/>
              <w:ind w:left="96"/>
            </w:pPr>
            <w:r w:rsidRPr="007B1E9E">
              <w:t>8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11725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8</w:t>
            </w:r>
          </w:p>
        </w:tc>
      </w:tr>
      <w:tr w:rsidR="00137D72" w:rsidRPr="007B1E9E" w14:paraId="4D7F24CE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DB39A1" w14:textId="77777777" w:rsidR="00137D72" w:rsidRPr="007B1E9E" w:rsidRDefault="00137D72" w:rsidP="00DD1EA0">
            <w:pPr>
              <w:shd w:val="clear" w:color="auto" w:fill="FFFFFF"/>
              <w:ind w:left="427"/>
              <w:rPr>
                <w:b/>
              </w:rPr>
            </w:pPr>
            <w:r w:rsidRPr="007B1E9E">
              <w:rPr>
                <w:b/>
              </w:rPr>
              <w:t>40,32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EB59F" w14:textId="77777777" w:rsidR="00137D72" w:rsidRPr="007B1E9E" w:rsidRDefault="00137D72" w:rsidP="00DD1EA0">
            <w:pPr>
              <w:shd w:val="clear" w:color="auto" w:fill="FFFFFF"/>
              <w:ind w:left="96"/>
            </w:pPr>
            <w:r w:rsidRPr="007B1E9E">
              <w:t>6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CA7052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6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43F8A5" w14:textId="77777777" w:rsidR="00137D72" w:rsidRPr="007B1E9E" w:rsidRDefault="00137D72" w:rsidP="00DD1EA0">
            <w:pPr>
              <w:shd w:val="clear" w:color="auto" w:fill="FFFFFF"/>
              <w:ind w:left="101"/>
            </w:pPr>
            <w:r w:rsidRPr="007B1E9E">
              <w:t>7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A69946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7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52E946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7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BE9EA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6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D9746D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7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5438D6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rPr>
                <w:i/>
                <w:iCs/>
              </w:rPr>
              <w:t>7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154F45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6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8EE8A0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7</w:t>
            </w:r>
          </w:p>
        </w:tc>
      </w:tr>
      <w:tr w:rsidR="00137D72" w:rsidRPr="007B1E9E" w14:paraId="35F49435" w14:textId="77777777" w:rsidTr="00DD1EA0">
        <w:trPr>
          <w:trHeight w:hRule="exact" w:val="269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B3D525" w14:textId="77777777" w:rsidR="00137D72" w:rsidRPr="007B1E9E" w:rsidRDefault="00137D72" w:rsidP="00DD1EA0">
            <w:pPr>
              <w:shd w:val="clear" w:color="auto" w:fill="FFFFFF"/>
              <w:ind w:left="437"/>
              <w:rPr>
                <w:b/>
              </w:rPr>
            </w:pPr>
            <w:r w:rsidRPr="007B1E9E">
              <w:rPr>
                <w:b/>
              </w:rPr>
              <w:t>40,38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04ABE9" w14:textId="77777777" w:rsidR="00137D72" w:rsidRPr="007B1E9E" w:rsidRDefault="00137D72" w:rsidP="00DD1EA0">
            <w:pPr>
              <w:shd w:val="clear" w:color="auto" w:fill="FFFFFF"/>
              <w:ind w:left="106"/>
            </w:pPr>
            <w:r w:rsidRPr="007B1E9E">
              <w:t>3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43B75A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3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DDC9E4" w14:textId="77777777" w:rsidR="00137D72" w:rsidRPr="007B1E9E" w:rsidRDefault="00137D72" w:rsidP="00DD1EA0">
            <w:pPr>
              <w:shd w:val="clear" w:color="auto" w:fill="FFFFFF"/>
              <w:ind w:left="101"/>
            </w:pPr>
            <w:r w:rsidRPr="007B1E9E">
              <w:t>4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9713A3" w14:textId="77777777" w:rsidR="00137D72" w:rsidRPr="007B1E9E" w:rsidRDefault="00137D72" w:rsidP="00DD1EA0">
            <w:pPr>
              <w:shd w:val="clear" w:color="auto" w:fill="FFFFFF"/>
              <w:ind w:left="96"/>
            </w:pPr>
            <w:r w:rsidRPr="007B1E9E">
              <w:t>3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D90598" w14:textId="77777777" w:rsidR="00137D72" w:rsidRPr="007B1E9E" w:rsidRDefault="00137D72" w:rsidP="00DD1EA0">
            <w:pPr>
              <w:shd w:val="clear" w:color="auto" w:fill="FFFFFF"/>
              <w:ind w:left="86"/>
            </w:pPr>
            <w:r w:rsidRPr="007B1E9E">
              <w:t>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B86699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4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44AEE8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3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F6E462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3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A43EE0" w14:textId="77777777" w:rsidR="00137D72" w:rsidRPr="007B1E9E" w:rsidRDefault="00137D72" w:rsidP="00DD1EA0">
            <w:pPr>
              <w:shd w:val="clear" w:color="auto" w:fill="FFFFFF"/>
              <w:ind w:left="96"/>
            </w:pPr>
            <w:r w:rsidRPr="007B1E9E">
              <w:t>4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CBE7C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4</w:t>
            </w:r>
          </w:p>
        </w:tc>
      </w:tr>
      <w:tr w:rsidR="00137D72" w:rsidRPr="007B1E9E" w14:paraId="7F9E5600" w14:textId="77777777" w:rsidTr="00DD1EA0">
        <w:trPr>
          <w:trHeight w:hRule="exact" w:val="264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E68415" w14:textId="77777777" w:rsidR="00137D72" w:rsidRPr="007B1E9E" w:rsidRDefault="00137D72" w:rsidP="00DD1EA0">
            <w:pPr>
              <w:shd w:val="clear" w:color="auto" w:fill="FFFFFF"/>
              <w:ind w:left="437"/>
              <w:rPr>
                <w:b/>
              </w:rPr>
            </w:pPr>
            <w:r w:rsidRPr="007B1E9E">
              <w:rPr>
                <w:b/>
              </w:rPr>
              <w:t>40,44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65D066" w14:textId="77777777" w:rsidR="00137D72" w:rsidRPr="007B1E9E" w:rsidRDefault="00137D72" w:rsidP="00DD1EA0">
            <w:pPr>
              <w:shd w:val="clear" w:color="auto" w:fill="FFFFFF"/>
              <w:ind w:left="101"/>
            </w:pPr>
            <w:r w:rsidRPr="007B1E9E">
              <w:t>2</w:t>
            </w:r>
          </w:p>
        </w:tc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F8D0CB" w14:textId="77777777" w:rsidR="00137D72" w:rsidRPr="007B1E9E" w:rsidRDefault="00137D7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6ED044" w14:textId="77777777" w:rsidR="00137D72" w:rsidRPr="007B1E9E" w:rsidRDefault="00137D72" w:rsidP="00DD1EA0">
            <w:pPr>
              <w:shd w:val="clear" w:color="auto" w:fill="FFFFFF"/>
              <w:ind w:left="120"/>
            </w:pPr>
            <w:r w:rsidRPr="007B1E9E">
              <w:t>1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389659" w14:textId="77777777" w:rsidR="00137D72" w:rsidRPr="007B1E9E" w:rsidRDefault="00137D7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EC9F69" w14:textId="77777777" w:rsidR="00137D72" w:rsidRPr="007B1E9E" w:rsidRDefault="00137D72" w:rsidP="00DD1EA0">
            <w:pPr>
              <w:shd w:val="clear" w:color="auto" w:fill="FFFFFF"/>
              <w:ind w:left="106"/>
            </w:pPr>
            <w:r w:rsidRPr="007B1E9E">
              <w:t>1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AC5923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E44CF5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694A84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rPr>
                <w:bCs/>
              </w:rPr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5C7900" w14:textId="77777777" w:rsidR="00137D72" w:rsidRPr="007B1E9E" w:rsidRDefault="00137D72" w:rsidP="00DD1EA0">
            <w:pPr>
              <w:shd w:val="clear" w:color="auto" w:fill="FFFFFF"/>
              <w:ind w:left="96"/>
            </w:pPr>
            <w:r w:rsidRPr="007B1E9E">
              <w:t>2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9AE70B" w14:textId="77777777" w:rsidR="00137D72" w:rsidRPr="007B1E9E" w:rsidRDefault="00137D72" w:rsidP="00DD1EA0">
            <w:pPr>
              <w:shd w:val="clear" w:color="auto" w:fill="FFFFFF"/>
              <w:ind w:left="110"/>
            </w:pPr>
            <w:r w:rsidRPr="007B1E9E">
              <w:t>1</w:t>
            </w:r>
          </w:p>
        </w:tc>
      </w:tr>
      <w:tr w:rsidR="00137D72" w:rsidRPr="007B1E9E" w14:paraId="0FA5CD9E" w14:textId="77777777" w:rsidTr="00DD1EA0">
        <w:trPr>
          <w:trHeight w:hRule="exact" w:val="288"/>
        </w:trPr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56495D" w14:textId="77777777" w:rsidR="00137D72" w:rsidRPr="007B1E9E" w:rsidRDefault="00137D72" w:rsidP="00DD1EA0">
            <w:pPr>
              <w:shd w:val="clear" w:color="auto" w:fill="FFFFFF"/>
              <w:ind w:left="442"/>
              <w:rPr>
                <w:b/>
              </w:rPr>
            </w:pPr>
            <w:r w:rsidRPr="007B1E9E">
              <w:rPr>
                <w:b/>
              </w:rPr>
              <w:t>40,43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14:paraId="21496F4C" w14:textId="77777777" w:rsidR="00137D72" w:rsidRPr="007B1E9E" w:rsidRDefault="00137D72" w:rsidP="00DD1EA0">
            <w:pPr>
              <w:shd w:val="clear" w:color="auto" w:fill="FFFFFF"/>
              <w:ind w:left="110"/>
            </w:pPr>
            <w:r w:rsidRPr="007B1E9E">
              <w:t>3</w:t>
            </w:r>
          </w:p>
        </w:tc>
        <w:tc>
          <w:tcPr>
            <w:tcW w:w="4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3F697D" w14:textId="77777777" w:rsidR="00137D72" w:rsidRPr="007B1E9E" w:rsidRDefault="00137D72" w:rsidP="00DD1EA0">
            <w:pPr>
              <w:shd w:val="clear" w:color="auto" w:fill="FFFFFF"/>
              <w:ind w:left="110"/>
            </w:pPr>
            <w:r w:rsidRPr="007B1E9E">
              <w:t>1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BEA0B3" w14:textId="77777777" w:rsidR="00137D72" w:rsidRPr="007B1E9E" w:rsidRDefault="00137D72" w:rsidP="00DD1EA0">
            <w:pPr>
              <w:shd w:val="clear" w:color="auto" w:fill="FFFFFF"/>
              <w:ind w:left="106"/>
            </w:pPr>
            <w:r w:rsidRPr="007B1E9E">
              <w:t>2</w:t>
            </w:r>
          </w:p>
        </w:tc>
        <w:tc>
          <w:tcPr>
            <w:tcW w:w="4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27C706" w14:textId="77777777" w:rsidR="00137D72" w:rsidRPr="007B1E9E" w:rsidRDefault="00137D72" w:rsidP="00DD1EA0">
            <w:pPr>
              <w:shd w:val="clear" w:color="auto" w:fill="FFFFFF"/>
              <w:ind w:left="115"/>
            </w:pPr>
            <w:r w:rsidRPr="007B1E9E">
              <w:t>1</w:t>
            </w:r>
          </w:p>
        </w:tc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AFC68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rPr>
                <w:bCs/>
              </w:rPr>
              <w:t>2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8209B4" w14:textId="77777777" w:rsidR="00137D72" w:rsidRPr="007B1E9E" w:rsidRDefault="00137D72" w:rsidP="00DD1EA0">
            <w:pPr>
              <w:shd w:val="clear" w:color="auto" w:fill="FFFFFF"/>
              <w:ind w:left="101"/>
            </w:pPr>
            <w:r w:rsidRPr="007B1E9E">
              <w:t>3</w:t>
            </w:r>
          </w:p>
        </w:tc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BB3C1F" w14:textId="77777777" w:rsidR="00137D72" w:rsidRPr="007B1E9E" w:rsidRDefault="00137D72" w:rsidP="00DD1EA0">
            <w:pPr>
              <w:shd w:val="clear" w:color="auto" w:fill="FFFFFF"/>
              <w:ind w:left="91"/>
            </w:pPr>
            <w:r w:rsidRPr="007B1E9E">
              <w:t>2</w:t>
            </w:r>
          </w:p>
        </w:tc>
        <w:tc>
          <w:tcPr>
            <w:tcW w:w="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FE4328" w14:textId="77777777" w:rsidR="00137D72" w:rsidRPr="007B1E9E" w:rsidRDefault="00137D72" w:rsidP="00DD1EA0">
            <w:pPr>
              <w:shd w:val="clear" w:color="auto" w:fill="FFFFFF"/>
              <w:ind w:left="96"/>
            </w:pPr>
            <w:r w:rsidRPr="007B1E9E">
              <w:t>2</w:t>
            </w:r>
          </w:p>
        </w:tc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6343D4" w14:textId="77777777" w:rsidR="00137D72" w:rsidRPr="007B1E9E" w:rsidRDefault="00137D72" w:rsidP="00DD1EA0">
            <w:pPr>
              <w:shd w:val="clear" w:color="auto" w:fill="FFFFFF"/>
              <w:ind w:left="106"/>
            </w:pPr>
            <w:r w:rsidRPr="007B1E9E">
              <w:t>3</w:t>
            </w:r>
          </w:p>
        </w:tc>
        <w:tc>
          <w:tcPr>
            <w:tcW w:w="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2DDDE1" w14:textId="77777777" w:rsidR="00137D72" w:rsidRPr="007B1E9E" w:rsidRDefault="00137D72" w:rsidP="00DD1EA0">
            <w:pPr>
              <w:shd w:val="clear" w:color="auto" w:fill="FFFFFF"/>
              <w:ind w:left="115"/>
            </w:pPr>
            <w:r w:rsidRPr="007B1E9E">
              <w:t>1</w:t>
            </w:r>
          </w:p>
        </w:tc>
      </w:tr>
    </w:tbl>
    <w:p w14:paraId="66CDE7CF" w14:textId="77777777" w:rsidR="00137D72" w:rsidRDefault="00137D72" w:rsidP="00137D72">
      <w:pPr>
        <w:ind w:left="709"/>
        <w:jc w:val="both"/>
        <w:rPr>
          <w:sz w:val="28"/>
          <w:szCs w:val="28"/>
        </w:rPr>
      </w:pPr>
    </w:p>
    <w:p w14:paraId="0442DFFF" w14:textId="77777777" w:rsidR="00137D72" w:rsidRPr="00144662" w:rsidRDefault="00137D72" w:rsidP="00137D72">
      <w:pPr>
        <w:ind w:left="709"/>
        <w:jc w:val="both"/>
        <w:rPr>
          <w:sz w:val="28"/>
          <w:szCs w:val="28"/>
        </w:rPr>
      </w:pPr>
    </w:p>
    <w:p w14:paraId="1497ED6A" w14:textId="77777777" w:rsidR="00137D72" w:rsidRPr="00144662" w:rsidRDefault="00137D72" w:rsidP="00137D7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3.2 </w:t>
      </w:r>
      <w:r w:rsidRPr="00144662">
        <w:rPr>
          <w:b/>
          <w:sz w:val="28"/>
          <w:szCs w:val="28"/>
        </w:rPr>
        <w:t>Вопросы, подлежащие разработке</w:t>
      </w:r>
    </w:p>
    <w:p w14:paraId="237BC2B1" w14:textId="77777777" w:rsidR="00137D72" w:rsidRPr="00144662" w:rsidRDefault="00137D72" w:rsidP="00137D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3.2.1 Исследовать закон распределения погрешности измерений.</w:t>
      </w:r>
    </w:p>
    <w:p w14:paraId="5DE8C934" w14:textId="77777777" w:rsidR="00137D72" w:rsidRPr="00144662" w:rsidRDefault="00137D72" w:rsidP="00137D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 Определить интервальную оценку диагностируемого параметра.</w:t>
      </w:r>
    </w:p>
    <w:p w14:paraId="467BC5FA" w14:textId="77777777" w:rsidR="00137D72" w:rsidRPr="00144662" w:rsidRDefault="00137D72" w:rsidP="00137D72">
      <w:pPr>
        <w:ind w:firstLine="709"/>
        <w:jc w:val="both"/>
        <w:rPr>
          <w:b/>
          <w:sz w:val="28"/>
          <w:szCs w:val="28"/>
        </w:rPr>
      </w:pPr>
      <w:r w:rsidRPr="005A4F05">
        <w:rPr>
          <w:b/>
          <w:sz w:val="28"/>
          <w:szCs w:val="28"/>
        </w:rPr>
        <w:t>3.3</w:t>
      </w:r>
      <w:r>
        <w:rPr>
          <w:sz w:val="28"/>
          <w:szCs w:val="28"/>
        </w:rPr>
        <w:t xml:space="preserve"> </w:t>
      </w:r>
      <w:r w:rsidRPr="00144662">
        <w:rPr>
          <w:b/>
          <w:sz w:val="28"/>
          <w:szCs w:val="28"/>
        </w:rPr>
        <w:t xml:space="preserve">К защите представить: </w:t>
      </w:r>
    </w:p>
    <w:p w14:paraId="1566EBDA" w14:textId="77777777" w:rsidR="00137D72" w:rsidRPr="00144662" w:rsidRDefault="00137D72" w:rsidP="00137D72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пояснительную записку объемом 5–10</w:t>
      </w:r>
      <w:r w:rsidRPr="00144662">
        <w:rPr>
          <w:sz w:val="28"/>
          <w:szCs w:val="28"/>
        </w:rPr>
        <w:t xml:space="preserve"> страниц.</w:t>
      </w:r>
    </w:p>
    <w:p w14:paraId="2872D07B" w14:textId="77777777" w:rsidR="00336400" w:rsidRDefault="00336400" w:rsidP="00090A52">
      <w:pPr>
        <w:ind w:left="360"/>
        <w:jc w:val="center"/>
      </w:pPr>
    </w:p>
    <w:p w14:paraId="57B4C0B2" w14:textId="77777777" w:rsidR="00137D72" w:rsidRDefault="00137D72" w:rsidP="00137D72">
      <w:pPr>
        <w:ind w:left="720"/>
        <w:jc w:val="center"/>
      </w:pPr>
      <w:r>
        <w:t>ВЫПОЛНЕНИЕ КОНТРОЛЬНОЙ РАБОТЫ</w:t>
      </w:r>
    </w:p>
    <w:p w14:paraId="4C51477A" w14:textId="77777777" w:rsidR="00137D72" w:rsidRDefault="00137D72" w:rsidP="00137D72">
      <w:pPr>
        <w:ind w:left="720"/>
      </w:pPr>
    </w:p>
    <w:p w14:paraId="652FF2DA" w14:textId="77777777" w:rsidR="00137D72" w:rsidRDefault="00137D72" w:rsidP="00137D72">
      <w:pPr>
        <w:numPr>
          <w:ilvl w:val="0"/>
          <w:numId w:val="1"/>
        </w:numPr>
        <w:tabs>
          <w:tab w:val="clear" w:pos="720"/>
          <w:tab w:val="num" w:pos="993"/>
        </w:tabs>
        <w:ind w:left="0" w:firstLine="709"/>
        <w:jc w:val="both"/>
      </w:pPr>
      <w:r>
        <w:t>Запишем исходные данные согласно индивидуальному варианту в виде таблицы:</w:t>
      </w:r>
    </w:p>
    <w:p w14:paraId="7B8485BC" w14:textId="77777777" w:rsidR="00137D72" w:rsidRDefault="00137D72" w:rsidP="00137D72">
      <w:pPr>
        <w:ind w:firstLine="709"/>
      </w:pPr>
    </w:p>
    <w:p w14:paraId="260B76C2" w14:textId="77777777" w:rsidR="00137D72" w:rsidRDefault="00137D72" w:rsidP="00137D72">
      <w:pPr>
        <w:ind w:firstLine="709"/>
      </w:pPr>
    </w:p>
    <w:p w14:paraId="20D7B4E3" w14:textId="77777777" w:rsidR="00137D72" w:rsidRDefault="00137D72" w:rsidP="00137D72">
      <w:pPr>
        <w:ind w:firstLine="709"/>
      </w:pPr>
      <w:r>
        <w:lastRenderedPageBreak/>
        <w:t>Таблица №1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5"/>
        <w:gridCol w:w="1417"/>
        <w:gridCol w:w="1701"/>
      </w:tblGrid>
      <w:tr w:rsidR="00137D72" w:rsidRPr="00DD3D2F" w14:paraId="65D6764B" w14:textId="77777777" w:rsidTr="00DD1EA0">
        <w:trPr>
          <w:trHeight w:hRule="exact" w:val="983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0E433C17" w14:textId="77777777" w:rsidR="00137D72" w:rsidRPr="00250959" w:rsidRDefault="00137D72" w:rsidP="00DD1EA0">
            <w:pPr>
              <w:shd w:val="clear" w:color="auto" w:fill="FFFFFF"/>
              <w:spacing w:line="211" w:lineRule="exact"/>
              <w:jc w:val="center"/>
              <w:rPr>
                <w:b/>
                <w:i/>
                <w:spacing w:val="-1"/>
              </w:rPr>
            </w:pPr>
            <w:r>
              <w:rPr>
                <w:b/>
                <w:i/>
                <w:spacing w:val="-1"/>
              </w:rPr>
              <w:t xml:space="preserve">Номер измерения </w:t>
            </w:r>
            <w:r w:rsidR="00232DA7" w:rsidRPr="00137D72">
              <w:rPr>
                <w:b/>
                <w:spacing w:val="-1"/>
              </w:rPr>
              <w:fldChar w:fldCharType="begin"/>
            </w:r>
            <w:r w:rsidRPr="00137D72">
              <w:rPr>
                <w:b/>
                <w:spacing w:val="-1"/>
              </w:rPr>
              <w:instrText xml:space="preserve"> QUOTE </w:instrText>
            </w:r>
            <w:r w:rsidR="00B0730A">
              <w:rPr>
                <w:position w:val="-6"/>
              </w:rPr>
              <w:pict w14:anchorId="607E77E1">
                <v:shape id="_x0000_i1097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A71C3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8A71C3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2" o:title="" chromakey="white"/>
                </v:shape>
              </w:pict>
            </w:r>
            <w:r w:rsidRPr="00137D72">
              <w:rPr>
                <w:b/>
                <w:spacing w:val="-1"/>
              </w:rPr>
              <w:instrText xml:space="preserve"> </w:instrText>
            </w:r>
            <w:r w:rsidR="00232DA7" w:rsidRPr="00137D72">
              <w:rPr>
                <w:b/>
                <w:spacing w:val="-1"/>
              </w:rPr>
              <w:fldChar w:fldCharType="separate"/>
            </w:r>
            <w:r w:rsidR="00A64EA4">
              <w:rPr>
                <w:position w:val="-6"/>
              </w:rPr>
              <w:pict w14:anchorId="6EC9CE99">
                <v:shape id="_x0000_i1098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A71C3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8A71C3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2" o:title="" chromakey="white"/>
                </v:shape>
              </w:pict>
            </w:r>
            <w:r w:rsidR="00232DA7" w:rsidRPr="00137D72">
              <w:rPr>
                <w:b/>
                <w:spacing w:val="-1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4464E6BE" w14:textId="77777777" w:rsidR="00137D72" w:rsidRPr="00DD3D2F" w:rsidRDefault="00137D72" w:rsidP="00DD1EA0">
            <w:pPr>
              <w:shd w:val="clear" w:color="auto" w:fill="FFFFFF"/>
              <w:spacing w:line="211" w:lineRule="exact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spacing w:val="-1"/>
              </w:rPr>
              <w:t>Измеренное значение</w:t>
            </w:r>
            <w:r w:rsidRPr="00DD3D2F">
              <w:rPr>
                <w:b/>
                <w:i/>
                <w:spacing w:val="-1"/>
              </w:rPr>
              <w:t xml:space="preserve"> </w:t>
            </w:r>
            <w:r w:rsidR="00232DA7" w:rsidRPr="00137D72">
              <w:rPr>
                <w:b/>
                <w:lang w:val="en-US"/>
              </w:rPr>
              <w:fldChar w:fldCharType="begin"/>
            </w:r>
            <w:r w:rsidRPr="00137D72">
              <w:rPr>
                <w:b/>
                <w:lang w:val="en-US"/>
              </w:rPr>
              <w:instrText xml:space="preserve"> QUOTE </w:instrText>
            </w:r>
            <w:r w:rsidR="00B0730A">
              <w:rPr>
                <w:position w:val="-6"/>
              </w:rPr>
              <w:pict w14:anchorId="4F07B7F2">
                <v:shape id="_x0000_i1099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5F1222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5F1222&quot;&gt;&lt;m:oMathPara&gt;&lt;m:oMath&gt;&lt;m:sSub&gt;&lt;m:sSubPr&gt;&lt;m:ctrlPr&gt;&lt;w:rPr&gt;&lt;w:rFonts w:ascii=&quot;Cambria Math&quot; w:h-ansi=&quot;Cambria Math&quot;/&gt;&lt;wx:font wx:val=&quot;Cambria Math&quot;/&gt;&lt;w:b/&gt;&lt;w:i/&gt;&lt;w:spacing w:val=&quot;-1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w:lang w:val=&quot;EN-US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3" o:title="" chromakey="white"/>
                </v:shape>
              </w:pict>
            </w:r>
            <w:r w:rsidRPr="00137D72">
              <w:rPr>
                <w:b/>
                <w:lang w:val="en-US"/>
              </w:rPr>
              <w:instrText xml:space="preserve"> </w:instrText>
            </w:r>
            <w:r w:rsidR="00232DA7" w:rsidRPr="00137D72">
              <w:rPr>
                <w:b/>
                <w:lang w:val="en-US"/>
              </w:rPr>
              <w:fldChar w:fldCharType="separate"/>
            </w:r>
            <w:r w:rsidR="00A64EA4">
              <w:rPr>
                <w:position w:val="-6"/>
              </w:rPr>
              <w:pict w14:anchorId="76289C32">
                <v:shape id="_x0000_i1100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5F1222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5F1222&quot;&gt;&lt;m:oMathPara&gt;&lt;m:oMath&gt;&lt;m:sSub&gt;&lt;m:sSubPr&gt;&lt;m:ctrlPr&gt;&lt;w:rPr&gt;&lt;w:rFonts w:ascii=&quot;Cambria Math&quot; w:h-ansi=&quot;Cambria Math&quot;/&gt;&lt;wx:font wx:val=&quot;Cambria Math&quot;/&gt;&lt;w:b/&gt;&lt;w:i/&gt;&lt;w:spacing w:val=&quot;-1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w:lang w:val=&quot;EN-US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3" o:title="" chromakey="white"/>
                </v:shape>
              </w:pict>
            </w:r>
            <w:r w:rsidR="00232DA7" w:rsidRPr="00137D72">
              <w:rPr>
                <w:b/>
                <w:lang w:val="en-US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6DF4DD30" w14:textId="77777777" w:rsidR="00137D72" w:rsidRPr="00250959" w:rsidRDefault="00137D72" w:rsidP="00DD1EA0">
            <w:pPr>
              <w:shd w:val="clear" w:color="auto" w:fill="FFFFFF"/>
              <w:spacing w:line="211" w:lineRule="exact"/>
              <w:jc w:val="center"/>
              <w:rPr>
                <w:b/>
                <w:i/>
                <w:spacing w:val="-1"/>
              </w:rPr>
            </w:pPr>
            <w:r w:rsidRPr="00DD3D2F">
              <w:rPr>
                <w:b/>
                <w:i/>
                <w:spacing w:val="-1"/>
              </w:rPr>
              <w:t xml:space="preserve">Количество </w:t>
            </w:r>
            <w:r>
              <w:rPr>
                <w:b/>
                <w:i/>
                <w:spacing w:val="-1"/>
              </w:rPr>
              <w:t xml:space="preserve">измерений </w:t>
            </w:r>
            <w:r w:rsidR="00232DA7" w:rsidRPr="00137D72">
              <w:rPr>
                <w:b/>
                <w:spacing w:val="-1"/>
              </w:rPr>
              <w:fldChar w:fldCharType="begin"/>
            </w:r>
            <w:r w:rsidRPr="00137D72">
              <w:rPr>
                <w:b/>
                <w:spacing w:val="-1"/>
              </w:rPr>
              <w:instrText xml:space="preserve"> QUOTE </w:instrText>
            </w:r>
            <w:r w:rsidR="00B0730A">
              <w:rPr>
                <w:position w:val="-6"/>
              </w:rPr>
              <w:pict w14:anchorId="0EFD2FD7">
                <v:shape id="_x0000_i1101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1008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810084&quot;&gt;&lt;m:oMathPara&gt;&lt;m:oMath&gt;&lt;m:sSub&gt;&lt;m:sSubPr&gt;&lt;m:ctrlPr&gt;&lt;w:rPr&gt;&lt;w:rFonts w:ascii=&quot;Cambria Math&quot; w:h-ansi=&quot;Cambria Math&quot;/&gt;&lt;wx:font wx:val=&quot;Cambria Math&quot;/&gt;&lt;w:b/&gt;&lt;w:i/&gt;&lt;w:spacing w:val=&quot;-1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w:lang w:val=&quot;EN-US&quot;/&gt;&lt;/w:rPr&gt;&lt;m:t&gt;v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Pr="00137D72">
              <w:rPr>
                <w:b/>
                <w:spacing w:val="-1"/>
              </w:rPr>
              <w:instrText xml:space="preserve"> </w:instrText>
            </w:r>
            <w:r w:rsidR="00232DA7" w:rsidRPr="00137D72">
              <w:rPr>
                <w:b/>
                <w:spacing w:val="-1"/>
              </w:rPr>
              <w:fldChar w:fldCharType="separate"/>
            </w:r>
            <w:r w:rsidR="00A64EA4">
              <w:rPr>
                <w:position w:val="-6"/>
              </w:rPr>
              <w:pict w14:anchorId="22210062">
                <v:shape id="_x0000_i1102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1008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810084&quot;&gt;&lt;m:oMathPara&gt;&lt;m:oMath&gt;&lt;m:sSub&gt;&lt;m:sSubPr&gt;&lt;m:ctrlPr&gt;&lt;w:rPr&gt;&lt;w:rFonts w:ascii=&quot;Cambria Math&quot; w:h-ansi=&quot;Cambria Math&quot;/&gt;&lt;wx:font wx:val=&quot;Cambria Math&quot;/&gt;&lt;w:b/&gt;&lt;w:i/&gt;&lt;w:spacing w:val=&quot;-1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w:lang w:val=&quot;EN-US&quot;/&gt;&lt;/w:rPr&gt;&lt;m:t&gt;v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="00232DA7" w:rsidRPr="00137D72">
              <w:rPr>
                <w:b/>
                <w:spacing w:val="-1"/>
              </w:rPr>
              <w:fldChar w:fldCharType="end"/>
            </w:r>
            <w:r>
              <w:rPr>
                <w:b/>
                <w:i/>
                <w:spacing w:val="-1"/>
              </w:rPr>
              <w:t xml:space="preserve">, имеющих значение </w:t>
            </w:r>
            <w:r w:rsidR="00232DA7" w:rsidRPr="00137D72">
              <w:rPr>
                <w:b/>
                <w:spacing w:val="-1"/>
              </w:rPr>
              <w:fldChar w:fldCharType="begin"/>
            </w:r>
            <w:r w:rsidRPr="00137D72">
              <w:rPr>
                <w:b/>
                <w:spacing w:val="-1"/>
              </w:rPr>
              <w:instrText xml:space="preserve"> QUOTE </w:instrText>
            </w:r>
            <w:r w:rsidR="00B0730A">
              <w:rPr>
                <w:position w:val="-6"/>
              </w:rPr>
              <w:pict w14:anchorId="671868B2">
                <v:shape id="_x0000_i1103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9F48B3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9F48B3&quot;&gt;&lt;m:oMathPara&gt;&lt;m:oMath&gt;&lt;m:sSub&gt;&lt;m:sSubPr&gt;&lt;m:ctrlPr&gt;&lt;w:rPr&gt;&lt;w:rFonts w:ascii=&quot;Cambria Math&quot; w:h-ansi=&quot;Cambria Math&quot;/&gt;&lt;wx:font wx:val=&quot;Cambria Math&quot;/&gt;&lt;w:b/&gt;&lt;w:i/&gt;&lt;w:spacing w:val=&quot;-1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w:lang w:val=&quot;EN-US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3" o:title="" chromakey="white"/>
                </v:shape>
              </w:pict>
            </w:r>
            <w:r w:rsidRPr="00137D72">
              <w:rPr>
                <w:b/>
                <w:spacing w:val="-1"/>
              </w:rPr>
              <w:instrText xml:space="preserve"> </w:instrText>
            </w:r>
            <w:r w:rsidR="00232DA7" w:rsidRPr="00137D72">
              <w:rPr>
                <w:b/>
                <w:spacing w:val="-1"/>
              </w:rPr>
              <w:fldChar w:fldCharType="separate"/>
            </w:r>
            <w:r w:rsidR="00A64EA4">
              <w:rPr>
                <w:position w:val="-6"/>
              </w:rPr>
              <w:pict w14:anchorId="2E755E3D">
                <v:shape id="_x0000_i1104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9F48B3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9F48B3&quot;&gt;&lt;m:oMathPara&gt;&lt;m:oMath&gt;&lt;m:sSub&gt;&lt;m:sSubPr&gt;&lt;m:ctrlPr&gt;&lt;w:rPr&gt;&lt;w:rFonts w:ascii=&quot;Cambria Math&quot; w:h-ansi=&quot;Cambria Math&quot;/&gt;&lt;wx:font wx:val=&quot;Cambria Math&quot;/&gt;&lt;w:b/&gt;&lt;w:i/&gt;&lt;w:spacing w:val=&quot;-1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w:lang w:val=&quot;EN-US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3" o:title="" chromakey="white"/>
                </v:shape>
              </w:pict>
            </w:r>
            <w:r w:rsidR="00232DA7" w:rsidRPr="00137D72">
              <w:rPr>
                <w:b/>
                <w:spacing w:val="-1"/>
              </w:rPr>
              <w:fldChar w:fldCharType="end"/>
            </w:r>
          </w:p>
        </w:tc>
      </w:tr>
      <w:tr w:rsidR="00137D72" w:rsidRPr="00DD3D2F" w14:paraId="1921EF64" w14:textId="77777777" w:rsidTr="00DD1EA0">
        <w:trPr>
          <w:trHeight w:hRule="exact" w:val="26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84FED3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30CDDA" w14:textId="77777777" w:rsidR="00137D72" w:rsidRPr="00DD3D2F" w:rsidRDefault="00137D72" w:rsidP="00DD1EA0">
            <w:pPr>
              <w:shd w:val="clear" w:color="auto" w:fill="FFFFFF"/>
              <w:ind w:left="408"/>
            </w:pPr>
            <w:r w:rsidRPr="00DD3D2F">
              <w:t>40,29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55FEEF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3</w:t>
            </w:r>
          </w:p>
        </w:tc>
      </w:tr>
      <w:tr w:rsidR="00137D72" w:rsidRPr="00DD3D2F" w14:paraId="366FE237" w14:textId="77777777" w:rsidTr="00DD1EA0">
        <w:trPr>
          <w:trHeight w:hRule="exact" w:val="26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E99DA1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50FC36" w14:textId="77777777" w:rsidR="00137D72" w:rsidRPr="00DD3D2F" w:rsidRDefault="00137D72" w:rsidP="00DD1EA0">
            <w:pPr>
              <w:shd w:val="clear" w:color="auto" w:fill="FFFFFF"/>
              <w:ind w:left="408"/>
            </w:pPr>
            <w:r w:rsidRPr="00DD3D2F">
              <w:t>40,33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E86B78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7</w:t>
            </w:r>
          </w:p>
        </w:tc>
      </w:tr>
      <w:tr w:rsidR="00137D72" w:rsidRPr="00DD3D2F" w14:paraId="08FFACED" w14:textId="77777777" w:rsidTr="00DD1EA0">
        <w:trPr>
          <w:trHeight w:hRule="exact" w:val="259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462920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A4A5F7" w14:textId="77777777" w:rsidR="00137D72" w:rsidRPr="00DD3D2F" w:rsidRDefault="00137D72" w:rsidP="00DD1EA0">
            <w:pPr>
              <w:shd w:val="clear" w:color="auto" w:fill="FFFFFF"/>
              <w:ind w:left="408"/>
            </w:pPr>
            <w:r w:rsidRPr="00DD3D2F">
              <w:t>40,30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7FB997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5</w:t>
            </w:r>
          </w:p>
        </w:tc>
      </w:tr>
      <w:tr w:rsidR="00137D72" w:rsidRPr="00DD3D2F" w14:paraId="62C43C5D" w14:textId="77777777" w:rsidTr="00DD1EA0">
        <w:trPr>
          <w:trHeight w:hRule="exact" w:val="269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99B61F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EC9BAD" w14:textId="77777777" w:rsidR="00137D72" w:rsidRPr="00DD3D2F" w:rsidRDefault="00137D72" w:rsidP="00DD1EA0">
            <w:pPr>
              <w:shd w:val="clear" w:color="auto" w:fill="FFFFFF"/>
              <w:ind w:left="408"/>
            </w:pPr>
            <w:r w:rsidRPr="00DD3D2F">
              <w:t>40,36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21D2292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7</w:t>
            </w:r>
          </w:p>
        </w:tc>
      </w:tr>
      <w:tr w:rsidR="00137D72" w:rsidRPr="00DD3D2F" w14:paraId="7723DD41" w14:textId="77777777" w:rsidTr="00DD1EA0">
        <w:trPr>
          <w:trHeight w:hRule="exact" w:val="269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4CA968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0BCAA8" w14:textId="77777777" w:rsidR="00137D72" w:rsidRPr="00DD3D2F" w:rsidRDefault="00137D72" w:rsidP="00DD1EA0">
            <w:pPr>
              <w:shd w:val="clear" w:color="auto" w:fill="FFFFFF"/>
              <w:ind w:left="413"/>
            </w:pPr>
            <w:r w:rsidRPr="00DD3D2F">
              <w:t>40,39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C6A5AA2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3</w:t>
            </w:r>
          </w:p>
        </w:tc>
      </w:tr>
      <w:tr w:rsidR="00137D72" w:rsidRPr="00DD3D2F" w14:paraId="29D5911F" w14:textId="77777777" w:rsidTr="00DD1EA0">
        <w:trPr>
          <w:trHeight w:hRule="exact" w:val="269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EBEFBD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58F981" w14:textId="77777777" w:rsidR="00137D72" w:rsidRPr="00DD3D2F" w:rsidRDefault="00137D72" w:rsidP="00DD1EA0">
            <w:pPr>
              <w:shd w:val="clear" w:color="auto" w:fill="FFFFFF"/>
              <w:ind w:left="418"/>
            </w:pPr>
            <w:r w:rsidRPr="00DD3D2F">
              <w:t>40,28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68AD84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bCs/>
                <w:color w:val="000000"/>
              </w:rPr>
              <w:t>2</w:t>
            </w:r>
          </w:p>
        </w:tc>
      </w:tr>
      <w:tr w:rsidR="00137D72" w:rsidRPr="00DD3D2F" w14:paraId="2D6C4B0F" w14:textId="77777777" w:rsidTr="00DD1EA0">
        <w:trPr>
          <w:trHeight w:hRule="exact" w:val="26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12D28F5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88F88D" w14:textId="77777777" w:rsidR="00137D72" w:rsidRPr="00DD3D2F" w:rsidRDefault="00137D72" w:rsidP="00DD1EA0">
            <w:pPr>
              <w:shd w:val="clear" w:color="auto" w:fill="FFFFFF"/>
              <w:ind w:left="413"/>
            </w:pPr>
            <w:r w:rsidRPr="00DD3D2F">
              <w:t>40,31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B3FFE1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5</w:t>
            </w:r>
          </w:p>
        </w:tc>
      </w:tr>
      <w:tr w:rsidR="00137D72" w:rsidRPr="00DD3D2F" w14:paraId="431B7A6D" w14:textId="77777777" w:rsidTr="00DD1EA0">
        <w:trPr>
          <w:trHeight w:hRule="exact" w:val="26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883CB7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8E1026" w14:textId="77777777" w:rsidR="00137D72" w:rsidRPr="00DD3D2F" w:rsidRDefault="00137D72" w:rsidP="00DD1EA0">
            <w:pPr>
              <w:shd w:val="clear" w:color="auto" w:fill="FFFFFF"/>
              <w:ind w:left="422"/>
            </w:pPr>
            <w:r w:rsidRPr="00DD3D2F">
              <w:t>40,26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0E4936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1</w:t>
            </w:r>
          </w:p>
        </w:tc>
      </w:tr>
      <w:tr w:rsidR="00137D72" w:rsidRPr="00DD3D2F" w14:paraId="56D5ADC6" w14:textId="77777777" w:rsidTr="00DD1EA0">
        <w:trPr>
          <w:trHeight w:hRule="exact" w:val="26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349153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B7DBF1" w14:textId="77777777" w:rsidR="00137D72" w:rsidRPr="00DD3D2F" w:rsidRDefault="00137D72" w:rsidP="00DD1EA0">
            <w:pPr>
              <w:shd w:val="clear" w:color="auto" w:fill="FFFFFF"/>
              <w:ind w:left="418"/>
            </w:pPr>
            <w:r w:rsidRPr="00DD3D2F">
              <w:t>40,37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77D8EA1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6</w:t>
            </w:r>
          </w:p>
        </w:tc>
      </w:tr>
      <w:tr w:rsidR="00137D72" w:rsidRPr="00DD3D2F" w14:paraId="332B8F4B" w14:textId="77777777" w:rsidTr="00DD1EA0">
        <w:trPr>
          <w:trHeight w:hRule="exact" w:val="26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E78655C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D571DB" w14:textId="77777777" w:rsidR="00137D72" w:rsidRPr="00DD3D2F" w:rsidRDefault="00137D72" w:rsidP="00DD1EA0">
            <w:pPr>
              <w:shd w:val="clear" w:color="auto" w:fill="FFFFFF"/>
              <w:ind w:left="422"/>
            </w:pPr>
            <w:r w:rsidRPr="00DD3D2F">
              <w:t>40,41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67DCCED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3</w:t>
            </w:r>
          </w:p>
        </w:tc>
      </w:tr>
      <w:tr w:rsidR="00137D72" w:rsidRPr="00DD3D2F" w14:paraId="7BF22FCC" w14:textId="77777777" w:rsidTr="00DD1EA0">
        <w:trPr>
          <w:trHeight w:hRule="exact" w:val="269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24F901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A715D27" w14:textId="77777777" w:rsidR="00137D72" w:rsidRPr="00DD3D2F" w:rsidRDefault="00137D72" w:rsidP="00DD1EA0">
            <w:pPr>
              <w:shd w:val="clear" w:color="auto" w:fill="FFFFFF"/>
              <w:ind w:left="422"/>
            </w:pPr>
            <w:r w:rsidRPr="00DD3D2F">
              <w:t>40,42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0F6714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1</w:t>
            </w:r>
          </w:p>
        </w:tc>
      </w:tr>
      <w:tr w:rsidR="00137D72" w:rsidRPr="00DD3D2F" w14:paraId="4D6732A2" w14:textId="77777777" w:rsidTr="00DD1EA0">
        <w:trPr>
          <w:trHeight w:hRule="exact" w:val="27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5209488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DEEDCC8" w14:textId="77777777" w:rsidR="00137D72" w:rsidRPr="00DD3D2F" w:rsidRDefault="00137D72" w:rsidP="00DD1EA0">
            <w:pPr>
              <w:shd w:val="clear" w:color="auto" w:fill="FFFFFF"/>
              <w:ind w:left="427"/>
            </w:pPr>
            <w:r w:rsidRPr="00DD3D2F">
              <w:t>40,27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98A10C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1</w:t>
            </w:r>
          </w:p>
        </w:tc>
      </w:tr>
      <w:tr w:rsidR="00137D72" w:rsidRPr="00DD3D2F" w14:paraId="714B2E8C" w14:textId="77777777" w:rsidTr="00DD1EA0">
        <w:trPr>
          <w:trHeight w:hRule="exact" w:val="26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0E52A3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84EC44" w14:textId="77777777" w:rsidR="00137D72" w:rsidRPr="00DD3D2F" w:rsidRDefault="00137D72" w:rsidP="00DD1EA0">
            <w:pPr>
              <w:shd w:val="clear" w:color="auto" w:fill="FFFFFF"/>
              <w:ind w:left="422"/>
            </w:pPr>
            <w:r w:rsidRPr="00DD3D2F">
              <w:t>40,34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68B741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12</w:t>
            </w:r>
          </w:p>
        </w:tc>
      </w:tr>
      <w:tr w:rsidR="00137D72" w:rsidRPr="00DD3D2F" w14:paraId="5F6FD089" w14:textId="77777777" w:rsidTr="00DD1EA0">
        <w:trPr>
          <w:trHeight w:hRule="exact" w:val="26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45AD50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16CB07" w14:textId="77777777" w:rsidR="00137D72" w:rsidRPr="00DD3D2F" w:rsidRDefault="00137D72" w:rsidP="00DD1EA0">
            <w:pPr>
              <w:shd w:val="clear" w:color="auto" w:fill="FFFFFF"/>
              <w:ind w:left="427"/>
            </w:pPr>
            <w:r w:rsidRPr="00DD3D2F">
              <w:t>40,40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7793DA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3</w:t>
            </w:r>
          </w:p>
        </w:tc>
      </w:tr>
      <w:tr w:rsidR="00137D72" w:rsidRPr="00DD3D2F" w14:paraId="6FB6E09F" w14:textId="77777777" w:rsidTr="00DD1EA0">
        <w:trPr>
          <w:trHeight w:hRule="exact" w:val="269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9FF667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6BCB712" w14:textId="77777777" w:rsidR="00137D72" w:rsidRPr="00DD3D2F" w:rsidRDefault="00137D72" w:rsidP="00DD1EA0">
            <w:pPr>
              <w:shd w:val="clear" w:color="auto" w:fill="FFFFFF"/>
              <w:ind w:left="432"/>
            </w:pPr>
            <w:r w:rsidRPr="00DD3D2F">
              <w:t>40,35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C7E55C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7</w:t>
            </w:r>
          </w:p>
        </w:tc>
      </w:tr>
      <w:tr w:rsidR="00137D72" w:rsidRPr="00DD3D2F" w14:paraId="09CFC82D" w14:textId="77777777" w:rsidTr="00DD1EA0">
        <w:trPr>
          <w:trHeight w:hRule="exact" w:val="26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D42AAC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75EC83" w14:textId="77777777" w:rsidR="00137D72" w:rsidRPr="00DD3D2F" w:rsidRDefault="00137D72" w:rsidP="00DD1EA0">
            <w:pPr>
              <w:shd w:val="clear" w:color="auto" w:fill="FFFFFF"/>
              <w:ind w:left="427"/>
            </w:pPr>
            <w:r w:rsidRPr="00DD3D2F">
              <w:t>40,32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FF4A3D" w14:textId="77777777" w:rsidR="00137D72" w:rsidRPr="0063065B" w:rsidRDefault="00137D72" w:rsidP="00DD1EA0">
            <w:pPr>
              <w:jc w:val="center"/>
              <w:rPr>
                <w:iCs/>
                <w:color w:val="000000"/>
              </w:rPr>
            </w:pPr>
            <w:r w:rsidRPr="0063065B">
              <w:rPr>
                <w:iCs/>
                <w:color w:val="000000"/>
              </w:rPr>
              <w:t>7</w:t>
            </w:r>
          </w:p>
        </w:tc>
      </w:tr>
      <w:tr w:rsidR="00137D72" w:rsidRPr="00DD3D2F" w14:paraId="0A5EBE5D" w14:textId="77777777" w:rsidTr="00DD1EA0">
        <w:trPr>
          <w:trHeight w:hRule="exact" w:val="269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33F1ACD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F3E3A5" w14:textId="77777777" w:rsidR="00137D72" w:rsidRPr="00DD3D2F" w:rsidRDefault="00137D72" w:rsidP="00DD1EA0">
            <w:pPr>
              <w:shd w:val="clear" w:color="auto" w:fill="FFFFFF"/>
              <w:ind w:left="437"/>
            </w:pPr>
            <w:r w:rsidRPr="00DD3D2F">
              <w:t>40,38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70FB1F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3</w:t>
            </w:r>
          </w:p>
        </w:tc>
      </w:tr>
      <w:tr w:rsidR="00137D72" w:rsidRPr="00DD3D2F" w14:paraId="0E4936BE" w14:textId="77777777" w:rsidTr="00DD1EA0">
        <w:trPr>
          <w:trHeight w:hRule="exact" w:val="26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B9B10D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CA3390" w14:textId="77777777" w:rsidR="00137D72" w:rsidRPr="00DD3D2F" w:rsidRDefault="00137D72" w:rsidP="00DD1EA0">
            <w:pPr>
              <w:shd w:val="clear" w:color="auto" w:fill="FFFFFF"/>
              <w:ind w:left="437"/>
            </w:pPr>
            <w:r w:rsidRPr="00DD3D2F">
              <w:t>40,44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28EE43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bCs/>
                <w:color w:val="000000"/>
              </w:rPr>
              <w:t>2</w:t>
            </w:r>
          </w:p>
        </w:tc>
      </w:tr>
      <w:tr w:rsidR="00137D72" w:rsidRPr="00DD3D2F" w14:paraId="3B1182B8" w14:textId="77777777" w:rsidTr="00DD1EA0">
        <w:trPr>
          <w:trHeight w:hRule="exact" w:val="288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C5C58E" w14:textId="77777777" w:rsidR="00137D72" w:rsidRDefault="00137D72" w:rsidP="00DD1EA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38AAB6" w14:textId="77777777" w:rsidR="00137D72" w:rsidRPr="00DD3D2F" w:rsidRDefault="00137D72" w:rsidP="00DD1EA0">
            <w:pPr>
              <w:shd w:val="clear" w:color="auto" w:fill="FFFFFF"/>
              <w:ind w:left="442"/>
            </w:pPr>
            <w:r w:rsidRPr="00DD3D2F">
              <w:t>40,43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F9BE97" w14:textId="77777777" w:rsidR="00137D72" w:rsidRPr="0063065B" w:rsidRDefault="00137D72" w:rsidP="00DD1EA0">
            <w:pPr>
              <w:jc w:val="center"/>
              <w:rPr>
                <w:color w:val="000000"/>
              </w:rPr>
            </w:pPr>
            <w:r w:rsidRPr="0063065B">
              <w:rPr>
                <w:color w:val="000000"/>
              </w:rPr>
              <w:t>2</w:t>
            </w:r>
          </w:p>
        </w:tc>
      </w:tr>
    </w:tbl>
    <w:p w14:paraId="29D09AD9" w14:textId="77777777" w:rsidR="00137D72" w:rsidRDefault="00137D72" w:rsidP="00137D72">
      <w:pPr>
        <w:ind w:left="360"/>
      </w:pPr>
    </w:p>
    <w:p w14:paraId="42D12DAE" w14:textId="77777777" w:rsidR="00137D72" w:rsidRDefault="00137D72" w:rsidP="00137D72">
      <w:pPr>
        <w:ind w:firstLine="709"/>
      </w:pPr>
      <w:r w:rsidRPr="002D654E">
        <w:t>Представим данные измерений в виде вариационного ряда (расположим по возрастанию):</w:t>
      </w:r>
    </w:p>
    <w:p w14:paraId="6DD2448D" w14:textId="77777777" w:rsidR="00137D72" w:rsidRDefault="00137D72" w:rsidP="00137D72">
      <w:pPr>
        <w:ind w:firstLine="709"/>
      </w:pPr>
      <w:r>
        <w:t>Таблица №1а</w:t>
      </w:r>
    </w:p>
    <w:tbl>
      <w:tblPr>
        <w:tblW w:w="0" w:type="auto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85"/>
        <w:gridCol w:w="1417"/>
        <w:gridCol w:w="1701"/>
      </w:tblGrid>
      <w:tr w:rsidR="00137D72" w:rsidRPr="00811BD5" w14:paraId="3B4ABAB7" w14:textId="77777777" w:rsidTr="00DD1EA0">
        <w:trPr>
          <w:trHeight w:hRule="exact" w:val="983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369CB4FB" w14:textId="77777777" w:rsidR="00137D72" w:rsidRPr="00250959" w:rsidRDefault="00137D72" w:rsidP="00DD1EA0">
            <w:pPr>
              <w:shd w:val="clear" w:color="auto" w:fill="FFFFFF"/>
              <w:spacing w:line="211" w:lineRule="exact"/>
              <w:jc w:val="center"/>
              <w:rPr>
                <w:b/>
                <w:i/>
                <w:spacing w:val="-1"/>
              </w:rPr>
            </w:pPr>
            <w:r>
              <w:rPr>
                <w:b/>
                <w:i/>
                <w:spacing w:val="-1"/>
              </w:rPr>
              <w:t xml:space="preserve">Номер измерения </w:t>
            </w:r>
            <w:r w:rsidR="00232DA7" w:rsidRPr="00137D72">
              <w:rPr>
                <w:b/>
                <w:spacing w:val="-1"/>
              </w:rPr>
              <w:fldChar w:fldCharType="begin"/>
            </w:r>
            <w:r w:rsidRPr="00137D72">
              <w:rPr>
                <w:b/>
                <w:spacing w:val="-1"/>
              </w:rPr>
              <w:instrText xml:space="preserve"> QUOTE </w:instrText>
            </w:r>
            <w:r w:rsidR="00B0730A">
              <w:rPr>
                <w:position w:val="-6"/>
              </w:rPr>
              <w:pict w14:anchorId="67AD2160">
                <v:shape id="_x0000_i1105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1F157E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1F157E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2" o:title="" chromakey="white"/>
                </v:shape>
              </w:pict>
            </w:r>
            <w:r w:rsidRPr="00137D72">
              <w:rPr>
                <w:b/>
                <w:spacing w:val="-1"/>
              </w:rPr>
              <w:instrText xml:space="preserve"> </w:instrText>
            </w:r>
            <w:r w:rsidR="00232DA7" w:rsidRPr="00137D72">
              <w:rPr>
                <w:b/>
                <w:spacing w:val="-1"/>
              </w:rPr>
              <w:fldChar w:fldCharType="separate"/>
            </w:r>
            <w:r w:rsidR="00A64EA4">
              <w:rPr>
                <w:position w:val="-6"/>
              </w:rPr>
              <w:pict w14:anchorId="77E64A32">
                <v:shape id="_x0000_i1106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1F157E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1F157E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2" o:title="" chromakey="white"/>
                </v:shape>
              </w:pict>
            </w:r>
            <w:r w:rsidR="00232DA7" w:rsidRPr="00137D72">
              <w:rPr>
                <w:b/>
                <w:spacing w:val="-1"/>
              </w:rPr>
              <w:fldChar w:fldCharType="end"/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34D7E06B" w14:textId="77777777" w:rsidR="00137D72" w:rsidRPr="00DD3D2F" w:rsidRDefault="00137D72" w:rsidP="00DD1EA0">
            <w:pPr>
              <w:shd w:val="clear" w:color="auto" w:fill="FFFFFF"/>
              <w:spacing w:line="211" w:lineRule="exact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  <w:spacing w:val="-1"/>
              </w:rPr>
              <w:t>Измеренное значение</w:t>
            </w:r>
            <w:r w:rsidRPr="00DD3D2F">
              <w:rPr>
                <w:b/>
                <w:i/>
                <w:spacing w:val="-1"/>
              </w:rPr>
              <w:t xml:space="preserve"> </w:t>
            </w:r>
            <w:r w:rsidR="00232DA7" w:rsidRPr="00137D72">
              <w:rPr>
                <w:b/>
                <w:lang w:val="en-US"/>
              </w:rPr>
              <w:fldChar w:fldCharType="begin"/>
            </w:r>
            <w:r w:rsidRPr="00137D72">
              <w:rPr>
                <w:b/>
                <w:lang w:val="en-US"/>
              </w:rPr>
              <w:instrText xml:space="preserve"> QUOTE </w:instrText>
            </w:r>
            <w:r w:rsidR="00B0730A">
              <w:rPr>
                <w:position w:val="-6"/>
              </w:rPr>
              <w:pict w14:anchorId="58B956B3">
                <v:shape id="_x0000_i1107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00477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700477&quot;&gt;&lt;m:oMathPara&gt;&lt;m:oMath&gt;&lt;m:sSub&gt;&lt;m:sSubPr&gt;&lt;m:ctrlPr&gt;&lt;w:rPr&gt;&lt;w:rFonts w:ascii=&quot;Cambria Math&quot; w:h-ansi=&quot;Cambria Math&quot;/&gt;&lt;wx:font wx:val=&quot;Cambria Math&quot;/&gt;&lt;w:b/&gt;&lt;w:i/&gt;&lt;w:spacing w:val=&quot;-1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w:lang w:val=&quot;EN-US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3" o:title="" chromakey="white"/>
                </v:shape>
              </w:pict>
            </w:r>
            <w:r w:rsidRPr="00137D72">
              <w:rPr>
                <w:b/>
                <w:lang w:val="en-US"/>
              </w:rPr>
              <w:instrText xml:space="preserve"> </w:instrText>
            </w:r>
            <w:r w:rsidR="00232DA7" w:rsidRPr="00137D72">
              <w:rPr>
                <w:b/>
                <w:lang w:val="en-US"/>
              </w:rPr>
              <w:fldChar w:fldCharType="separate"/>
            </w:r>
            <w:r w:rsidR="00A64EA4">
              <w:rPr>
                <w:position w:val="-6"/>
              </w:rPr>
              <w:pict w14:anchorId="593FF8A7">
                <v:shape id="_x0000_i1108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00477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700477&quot;&gt;&lt;m:oMathPara&gt;&lt;m:oMath&gt;&lt;m:sSub&gt;&lt;m:sSubPr&gt;&lt;m:ctrlPr&gt;&lt;w:rPr&gt;&lt;w:rFonts w:ascii=&quot;Cambria Math&quot; w:h-ansi=&quot;Cambria Math&quot;/&gt;&lt;wx:font wx:val=&quot;Cambria Math&quot;/&gt;&lt;w:b/&gt;&lt;w:i/&gt;&lt;w:spacing w:val=&quot;-1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w:lang w:val=&quot;EN-US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3" o:title="" chromakey="white"/>
                </v:shape>
              </w:pict>
            </w:r>
            <w:r w:rsidR="00232DA7" w:rsidRPr="00137D72">
              <w:rPr>
                <w:b/>
                <w:lang w:val="en-US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14:paraId="58C93D8A" w14:textId="77777777" w:rsidR="00137D72" w:rsidRPr="00250959" w:rsidRDefault="00137D72" w:rsidP="00DD1EA0">
            <w:pPr>
              <w:shd w:val="clear" w:color="auto" w:fill="FFFFFF"/>
              <w:spacing w:line="211" w:lineRule="exact"/>
              <w:jc w:val="center"/>
              <w:rPr>
                <w:b/>
                <w:i/>
                <w:spacing w:val="-1"/>
              </w:rPr>
            </w:pPr>
            <w:r w:rsidRPr="00DD3D2F">
              <w:rPr>
                <w:b/>
                <w:i/>
                <w:spacing w:val="-1"/>
              </w:rPr>
              <w:t xml:space="preserve">Количество </w:t>
            </w:r>
            <w:r>
              <w:rPr>
                <w:b/>
                <w:i/>
                <w:spacing w:val="-1"/>
              </w:rPr>
              <w:t xml:space="preserve">измерений </w:t>
            </w:r>
            <w:r w:rsidR="00232DA7" w:rsidRPr="00137D72">
              <w:rPr>
                <w:b/>
                <w:spacing w:val="-1"/>
              </w:rPr>
              <w:fldChar w:fldCharType="begin"/>
            </w:r>
            <w:r w:rsidRPr="00137D72">
              <w:rPr>
                <w:b/>
                <w:spacing w:val="-1"/>
              </w:rPr>
              <w:instrText xml:space="preserve"> QUOTE </w:instrText>
            </w:r>
            <w:r w:rsidR="00B0730A">
              <w:rPr>
                <w:position w:val="-6"/>
              </w:rPr>
              <w:pict w14:anchorId="06330087">
                <v:shape id="_x0000_i1109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35CC4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435CC4&quot;&gt;&lt;m:oMathPara&gt;&lt;m:oMath&gt;&lt;m:sSub&gt;&lt;m:sSubPr&gt;&lt;m:ctrlPr&gt;&lt;w:rPr&gt;&lt;w:rFonts w:ascii=&quot;Cambria Math&quot; w:h-ansi=&quot;Cambria Math&quot;/&gt;&lt;wx:font wx:val=&quot;Cambria Math&quot;/&gt;&lt;w:b/&gt;&lt;w:i/&gt;&lt;w:spacing w:val=&quot;-1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w:lang w:val=&quot;EN-US&quot;/&gt;&lt;/w:rPr&gt;&lt;m:t&gt;v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Pr="00137D72">
              <w:rPr>
                <w:b/>
                <w:spacing w:val="-1"/>
              </w:rPr>
              <w:instrText xml:space="preserve"> </w:instrText>
            </w:r>
            <w:r w:rsidR="00232DA7" w:rsidRPr="00137D72">
              <w:rPr>
                <w:b/>
                <w:spacing w:val="-1"/>
              </w:rPr>
              <w:fldChar w:fldCharType="separate"/>
            </w:r>
            <w:r w:rsidR="00A64EA4">
              <w:rPr>
                <w:position w:val="-6"/>
              </w:rPr>
              <w:pict w14:anchorId="6DA7F70F">
                <v:shape id="_x0000_i1110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35CC4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435CC4&quot;&gt;&lt;m:oMathPara&gt;&lt;m:oMath&gt;&lt;m:sSub&gt;&lt;m:sSubPr&gt;&lt;m:ctrlPr&gt;&lt;w:rPr&gt;&lt;w:rFonts w:ascii=&quot;Cambria Math&quot; w:h-ansi=&quot;Cambria Math&quot;/&gt;&lt;wx:font wx:val=&quot;Cambria Math&quot;/&gt;&lt;w:b/&gt;&lt;w:i/&gt;&lt;w:spacing w:val=&quot;-1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w:lang w:val=&quot;EN-US&quot;/&gt;&lt;/w:rPr&gt;&lt;m:t&gt;v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4" o:title="" chromakey="white"/>
                </v:shape>
              </w:pict>
            </w:r>
            <w:r w:rsidR="00232DA7" w:rsidRPr="00137D72">
              <w:rPr>
                <w:b/>
                <w:spacing w:val="-1"/>
              </w:rPr>
              <w:fldChar w:fldCharType="end"/>
            </w:r>
            <w:r>
              <w:rPr>
                <w:b/>
                <w:i/>
                <w:spacing w:val="-1"/>
              </w:rPr>
              <w:t xml:space="preserve">, имеющих значение </w:t>
            </w:r>
            <w:r w:rsidR="00232DA7" w:rsidRPr="00137D72">
              <w:rPr>
                <w:b/>
                <w:spacing w:val="-1"/>
              </w:rPr>
              <w:fldChar w:fldCharType="begin"/>
            </w:r>
            <w:r w:rsidRPr="00137D72">
              <w:rPr>
                <w:b/>
                <w:spacing w:val="-1"/>
              </w:rPr>
              <w:instrText xml:space="preserve"> QUOTE </w:instrText>
            </w:r>
            <w:r w:rsidR="00B0730A">
              <w:rPr>
                <w:position w:val="-6"/>
              </w:rPr>
              <w:pict w14:anchorId="5FBDE73E">
                <v:shape id="_x0000_i1111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12747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912747&quot;&gt;&lt;m:oMathPara&gt;&lt;m:oMath&gt;&lt;m:sSub&gt;&lt;m:sSubPr&gt;&lt;m:ctrlPr&gt;&lt;w:rPr&gt;&lt;w:rFonts w:ascii=&quot;Cambria Math&quot; w:h-ansi=&quot;Cambria Math&quot;/&gt;&lt;wx:font wx:val=&quot;Cambria Math&quot;/&gt;&lt;w:b/&gt;&lt;w:i/&gt;&lt;w:spacing w:val=&quot;-1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w:lang w:val=&quot;EN-US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3" o:title="" chromakey="white"/>
                </v:shape>
              </w:pict>
            </w:r>
            <w:r w:rsidRPr="00137D72">
              <w:rPr>
                <w:b/>
                <w:spacing w:val="-1"/>
              </w:rPr>
              <w:instrText xml:space="preserve"> </w:instrText>
            </w:r>
            <w:r w:rsidR="00232DA7" w:rsidRPr="00137D72">
              <w:rPr>
                <w:b/>
                <w:spacing w:val="-1"/>
              </w:rPr>
              <w:fldChar w:fldCharType="separate"/>
            </w:r>
            <w:r w:rsidR="00A64EA4">
              <w:rPr>
                <w:position w:val="-6"/>
              </w:rPr>
              <w:pict w14:anchorId="135D2BD7">
                <v:shape id="_x0000_i1112" type="#_x0000_t75" style="width:11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12747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912747&quot;&gt;&lt;m:oMathPara&gt;&lt;m:oMath&gt;&lt;m:sSub&gt;&lt;m:sSubPr&gt;&lt;m:ctrlPr&gt;&lt;w:rPr&gt;&lt;w:rFonts w:ascii=&quot;Cambria Math&quot; w:h-ansi=&quot;Cambria Math&quot;/&gt;&lt;wx:font wx:val=&quot;Cambria Math&quot;/&gt;&lt;w:b/&gt;&lt;w:i/&gt;&lt;w:spacing w:val=&quot;-1&quot;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w:lang w:val=&quot;EN-US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3" o:title="" chromakey="white"/>
                </v:shape>
              </w:pict>
            </w:r>
            <w:r w:rsidR="00232DA7" w:rsidRPr="00137D72">
              <w:rPr>
                <w:b/>
                <w:spacing w:val="-1"/>
              </w:rPr>
              <w:fldChar w:fldCharType="end"/>
            </w:r>
          </w:p>
        </w:tc>
      </w:tr>
      <w:tr w:rsidR="00137D72" w:rsidRPr="00D80923" w14:paraId="66D0571A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E9C151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AA1B29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40,26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E0F2D4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1</w:t>
            </w:r>
          </w:p>
        </w:tc>
      </w:tr>
      <w:tr w:rsidR="00137D72" w:rsidRPr="00D80923" w14:paraId="5755897A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AA611A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05C086C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5BBF93E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1</w:t>
            </w:r>
          </w:p>
        </w:tc>
      </w:tr>
      <w:tr w:rsidR="00137D72" w:rsidRPr="00D80923" w14:paraId="72D89465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87F1E1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56EF14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1E776D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bCs/>
                <w:color w:val="000000"/>
              </w:rPr>
              <w:t>2</w:t>
            </w:r>
          </w:p>
        </w:tc>
      </w:tr>
      <w:tr w:rsidR="00137D72" w:rsidRPr="00D80923" w14:paraId="6D42FCBC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9C1D402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BEF5188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7178B2C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3</w:t>
            </w:r>
          </w:p>
        </w:tc>
      </w:tr>
      <w:tr w:rsidR="00137D72" w:rsidRPr="00D80923" w14:paraId="1AEBFD86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E6ABC3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5582E3B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F277D5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5</w:t>
            </w:r>
          </w:p>
        </w:tc>
      </w:tr>
      <w:tr w:rsidR="00137D72" w:rsidRPr="00D80923" w14:paraId="0378BB23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A69BAAB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2B2CC7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40,31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461B566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5</w:t>
            </w:r>
          </w:p>
        </w:tc>
      </w:tr>
      <w:tr w:rsidR="00137D72" w:rsidRPr="00D80923" w14:paraId="6B0DD6EB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AFE037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398827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2928C4" w14:textId="77777777" w:rsidR="00137D72" w:rsidRPr="00FE69C7" w:rsidRDefault="00137D72" w:rsidP="00DD1EA0">
            <w:pPr>
              <w:jc w:val="center"/>
              <w:rPr>
                <w:iCs/>
                <w:color w:val="000000"/>
              </w:rPr>
            </w:pPr>
            <w:r w:rsidRPr="00FE69C7">
              <w:rPr>
                <w:iCs/>
                <w:color w:val="000000"/>
              </w:rPr>
              <w:t>7</w:t>
            </w:r>
          </w:p>
        </w:tc>
      </w:tr>
      <w:tr w:rsidR="00137D72" w:rsidRPr="00D80923" w14:paraId="2A1CD135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FAEEE9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AC05BD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40,33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F64D3C4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7</w:t>
            </w:r>
          </w:p>
        </w:tc>
      </w:tr>
      <w:tr w:rsidR="00137D72" w:rsidRPr="00D80923" w14:paraId="0E85119F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E92B147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A7AE29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D12BAB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12</w:t>
            </w:r>
          </w:p>
        </w:tc>
      </w:tr>
      <w:tr w:rsidR="00137D72" w:rsidRPr="00D80923" w14:paraId="28363760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201B3B7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583ABD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40,35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D23488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7</w:t>
            </w:r>
          </w:p>
        </w:tc>
      </w:tr>
      <w:tr w:rsidR="00137D72" w:rsidRPr="00D80923" w14:paraId="04115F28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F71BFE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CF9A901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40,36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D55B03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7</w:t>
            </w:r>
          </w:p>
        </w:tc>
      </w:tr>
      <w:tr w:rsidR="00137D72" w:rsidRPr="00D80923" w14:paraId="50414ADE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7C2593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BA3A0B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40,37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516FF7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6</w:t>
            </w:r>
          </w:p>
        </w:tc>
      </w:tr>
      <w:tr w:rsidR="00137D72" w:rsidRPr="00D80923" w14:paraId="087D5E90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E21577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5E68DF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40,38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7EA098F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3</w:t>
            </w:r>
          </w:p>
        </w:tc>
      </w:tr>
      <w:tr w:rsidR="00137D72" w:rsidRPr="00D80923" w14:paraId="071272F2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CA162D9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14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65A02EF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40,39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2F7E71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3</w:t>
            </w:r>
          </w:p>
        </w:tc>
      </w:tr>
      <w:tr w:rsidR="00137D72" w:rsidRPr="00D80923" w14:paraId="641EE647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9D062BC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15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A68C8AB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0E74A6C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3</w:t>
            </w:r>
          </w:p>
        </w:tc>
      </w:tr>
      <w:tr w:rsidR="00137D72" w:rsidRPr="00D80923" w14:paraId="59D10698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7511DB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16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3AACC9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40,41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4039DFF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3</w:t>
            </w:r>
          </w:p>
        </w:tc>
      </w:tr>
      <w:tr w:rsidR="00137D72" w:rsidRPr="00D80923" w14:paraId="6B36304F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2F6CF95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17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866338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40,42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B9917E2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1</w:t>
            </w:r>
          </w:p>
        </w:tc>
      </w:tr>
      <w:tr w:rsidR="00137D72" w:rsidRPr="00D80923" w14:paraId="6F953F30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E8469B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E95E2F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40,43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CEFB8E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color w:val="000000"/>
              </w:rPr>
              <w:t>2</w:t>
            </w:r>
          </w:p>
        </w:tc>
      </w:tr>
      <w:tr w:rsidR="00137D72" w:rsidRPr="00D80923" w14:paraId="543553D1" w14:textId="77777777" w:rsidTr="00DD1EA0">
        <w:trPr>
          <w:trHeight w:hRule="exact" w:val="284"/>
          <w:jc w:val="center"/>
        </w:trPr>
        <w:tc>
          <w:tcPr>
            <w:tcW w:w="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A61504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81089B" w14:textId="77777777" w:rsidR="00137D72" w:rsidRPr="00D80923" w:rsidRDefault="00137D72" w:rsidP="00DD1EA0">
            <w:pPr>
              <w:jc w:val="center"/>
              <w:rPr>
                <w:color w:val="000000"/>
              </w:rPr>
            </w:pPr>
            <w:r w:rsidRPr="00D80923">
              <w:rPr>
                <w:color w:val="000000"/>
              </w:rPr>
              <w:t>40,44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A33E718" w14:textId="77777777" w:rsidR="00137D72" w:rsidRPr="00FE69C7" w:rsidRDefault="00137D72" w:rsidP="00DD1EA0">
            <w:pPr>
              <w:jc w:val="center"/>
              <w:rPr>
                <w:color w:val="000000"/>
              </w:rPr>
            </w:pPr>
            <w:r w:rsidRPr="00FE69C7">
              <w:rPr>
                <w:bCs/>
                <w:color w:val="000000"/>
              </w:rPr>
              <w:t>2</w:t>
            </w:r>
          </w:p>
        </w:tc>
      </w:tr>
    </w:tbl>
    <w:p w14:paraId="1CDD5970" w14:textId="77777777" w:rsidR="00137D72" w:rsidRDefault="00137D72" w:rsidP="00137D72">
      <w:pPr>
        <w:pStyle w:val="a9"/>
        <w:numPr>
          <w:ilvl w:val="0"/>
          <w:numId w:val="1"/>
        </w:numPr>
        <w:tabs>
          <w:tab w:val="clear" w:pos="720"/>
          <w:tab w:val="num" w:pos="851"/>
        </w:tabs>
        <w:ind w:left="0" w:firstLine="709"/>
      </w:pPr>
      <w:r>
        <w:t xml:space="preserve">Разделим весь диапазон измерений на </w:t>
      </w:r>
      <w:r w:rsidRPr="00271E39">
        <w:rPr>
          <w:position w:val="-6"/>
        </w:rPr>
        <w:object w:dxaOrig="220" w:dyaOrig="300" w14:anchorId="7867834F">
          <v:shape id="_x0000_i1113" type="#_x0000_t75" style="width:12pt;height:15pt" o:ole="">
            <v:imagedata r:id="rId15" o:title=""/>
          </v:shape>
          <o:OLEObject Type="Embed" ProgID="Equation.DSMT4" ShapeID="_x0000_i1113" DrawAspect="Content" ObjectID="_1823697262" r:id="rId135"/>
        </w:object>
      </w:r>
      <w:r>
        <w:t xml:space="preserve"> интервалов (разрядов). Количество интервалов определяется по формуле Стерджесса </w:t>
      </w:r>
      <w:r w:rsidRPr="00985998">
        <w:rPr>
          <w:position w:val="-12"/>
        </w:rPr>
        <w:object w:dxaOrig="1760" w:dyaOrig="360" w14:anchorId="36257459">
          <v:shape id="_x0000_i1114" type="#_x0000_t75" style="width:87.75pt;height:18pt" o:ole="">
            <v:imagedata r:id="rId17" o:title=""/>
          </v:shape>
          <o:OLEObject Type="Embed" ProgID="Equation.DSMT4" ShapeID="_x0000_i1114" DrawAspect="Content" ObjectID="_1823697263" r:id="rId136"/>
        </w:object>
      </w:r>
      <w:r>
        <w:t xml:space="preserve">, где </w:t>
      </w:r>
      <w:r w:rsidR="00232DA7" w:rsidRPr="00137D72">
        <w:rPr>
          <w:sz w:val="20"/>
        </w:rPr>
        <w:fldChar w:fldCharType="begin"/>
      </w:r>
      <w:r w:rsidRPr="00137D72">
        <w:rPr>
          <w:sz w:val="20"/>
        </w:rPr>
        <w:instrText xml:space="preserve"> QUOTE </w:instrText>
      </w:r>
      <w:r w:rsidR="00B0730A">
        <w:rPr>
          <w:position w:val="-8"/>
        </w:rPr>
        <w:pict w14:anchorId="55ED3D8B">
          <v:shape id="_x0000_i1115" type="#_x0000_t75" style="width:68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57BFA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B57BFA&quot;&gt;&lt;m:oMathPara&gt;&lt;m:oMath&gt;&lt;m:r&gt;&lt;w:rPr&gt;&lt;w:rFonts w:ascii=&quot;Cambria Math&quot; w:h-ansi=&quot;Cambria Math&quot;/&gt;&lt;wx:font wx:val=&quot;Cambria Math&quot;/&gt;&lt;w:i/&gt;&lt;/w:rPr&gt;&lt;m:t&gt;n=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i=1&lt;/m:t&gt;&lt;/m:r&gt;&lt;/m:sub&gt;&lt;m:sup&gt;&lt;m:r&gt;&lt;w:rPr&gt;&lt;w:rFonts w:ascii=&quot;Cambria Math&quot; w:h-ansi=&quot;Cambria Math&quot;/&gt;&lt;wx:font wx:val=&quot;Cambria Math&quot;/&gt;&lt;w:i/&gt;&lt;/w:rPr&gt;&lt;m:t&gt;19&lt;/m:t&gt;&lt;/m:r&gt;&lt;/m:sup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v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7" o:title="" chromakey="white"/>
          </v:shape>
        </w:pict>
      </w:r>
      <w:r w:rsidRPr="00137D72">
        <w:rPr>
          <w:sz w:val="20"/>
        </w:rPr>
        <w:instrText xml:space="preserve"> </w:instrText>
      </w:r>
      <w:r w:rsidR="00232DA7" w:rsidRPr="00137D72">
        <w:rPr>
          <w:sz w:val="20"/>
        </w:rPr>
        <w:fldChar w:fldCharType="separate"/>
      </w:r>
      <w:r w:rsidR="00A64EA4">
        <w:rPr>
          <w:position w:val="-8"/>
        </w:rPr>
        <w:pict w14:anchorId="095ED4B7">
          <v:shape id="_x0000_i1116" type="#_x0000_t75" style="width:68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57BFA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B57BFA&quot;&gt;&lt;m:oMathPara&gt;&lt;m:oMath&gt;&lt;m:r&gt;&lt;w:rPr&gt;&lt;w:rFonts w:ascii=&quot;Cambria Math&quot; w:h-ansi=&quot;Cambria Math&quot;/&gt;&lt;wx:font wx:val=&quot;Cambria Math&quot;/&gt;&lt;w:i/&gt;&lt;/w:rPr&gt;&lt;m:t&gt;n=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i=1&lt;/m:t&gt;&lt;/m:r&gt;&lt;/m:sub&gt;&lt;m:sup&gt;&lt;m:r&gt;&lt;w:rPr&gt;&lt;w:rFonts w:ascii=&quot;Cambria Math&quot; w:h-ansi=&quot;Cambria Math&quot;/&gt;&lt;wx:font wx:val=&quot;Cambria Math&quot;/&gt;&lt;w:i/&gt;&lt;/w:rPr&gt;&lt;m:t&gt;19&lt;/m:t&gt;&lt;/m:r&gt;&lt;/m:sup&gt;&lt;m:e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v&lt;/m:t&gt;&lt;/m:r&gt;&lt;/m:e&gt;&lt;m:sub&gt;&lt;m:r&gt;&lt;w:rPr&gt;&lt;w:rFonts w:ascii=&quot;Cambria Math&quot; w:h-ansi=&quot;Cambria Math&quot;/&gt;&lt;wx:font wx:val=&quot;Cambria Math&quot;/&gt;&lt;w:i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7" o:title="" chromakey="white"/>
          </v:shape>
        </w:pict>
      </w:r>
      <w:r w:rsidR="00232DA7" w:rsidRPr="00137D72">
        <w:rPr>
          <w:sz w:val="20"/>
        </w:rPr>
        <w:fldChar w:fldCharType="end"/>
      </w:r>
      <w:r w:rsidRPr="00811BD5">
        <w:rPr>
          <w:sz w:val="20"/>
        </w:rPr>
        <w:t xml:space="preserve"> </w:t>
      </w:r>
      <w:r w:rsidRPr="006F17AC">
        <w:rPr>
          <w:sz w:val="20"/>
        </w:rPr>
        <w:t>-</w:t>
      </w:r>
      <w:r w:rsidRPr="00811BD5">
        <w:rPr>
          <w:sz w:val="20"/>
        </w:rPr>
        <w:t xml:space="preserve"> </w:t>
      </w:r>
      <w:r>
        <w:t>количество измерений.</w:t>
      </w:r>
    </w:p>
    <w:p w14:paraId="72BCCF5D" w14:textId="77777777" w:rsidR="00137D72" w:rsidRDefault="00232DA7" w:rsidP="00137D72">
      <w:pPr>
        <w:pStyle w:val="a9"/>
        <w:jc w:val="center"/>
        <w:rPr>
          <w:szCs w:val="28"/>
        </w:rPr>
      </w:pPr>
      <w:r w:rsidRPr="00137D72">
        <w:rPr>
          <w:szCs w:val="28"/>
        </w:rPr>
        <w:fldChar w:fldCharType="begin"/>
      </w:r>
      <w:r w:rsidR="00137D72" w:rsidRPr="00137D72">
        <w:rPr>
          <w:szCs w:val="28"/>
        </w:rPr>
        <w:instrText xml:space="preserve"> QUOTE </w:instrText>
      </w:r>
      <w:r w:rsidR="00B0730A">
        <w:rPr>
          <w:position w:val="-8"/>
        </w:rPr>
        <w:pict w14:anchorId="16133471">
          <v:shape id="_x0000_i1117" type="#_x0000_t75" style="width:68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09A4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B909A4&quot;&gt;&lt;m:oMathPara&gt;&lt;m:oMath&gt;&lt;m:r&gt;&lt;w:rPr&gt;&lt;w:rFonts w:ascii=&quot;Cambria Math&quot; w:h-ansi=&quot;Cambria Math&quot;/&gt;&lt;wx:font wx:val=&quot;Cambria Math&quot;/&gt;&lt;w:i/&gt;&lt;w:sz-cs w:val=&quot;28&quot;/&gt;&lt;/w:rPr&gt;&lt;m:t&gt;n=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-cs w:val=&quot;28&quot;/&gt;&lt;/w:rPr&gt;&lt;/m:ctrlPr&gt;&lt;/m:naryPr&gt;&lt;m:sub&gt;&lt;m:r&gt;&lt;w:rPr&gt;&lt;w:rFonts w:ascii=&quot;Cambria Math&quot; w:h-ansi=&quot;Cambria Math&quot;/&gt;&lt;wx:font wx:val=&quot;Cambria Math&quot;/&gt;&lt;w:i/&gt;&lt;w:sz-cs w:val=&quot;28&quot;/&gt;&lt;/w:rPr&gt;&lt;m:t&gt;i=1&lt;/m:t&gt;&lt;/m:r&gt;&lt;/m:sub&gt;&lt;m:sup&gt;&lt;m:r&gt;&lt;w:rPr&gt;&lt;w:rFonts w:ascii=&quot;Cambria Math&quot; w:h-ansi=&quot;Cambria Math&quot;/&gt;&lt;wx:font wx:val=&quot;Cambria Math&quot;/&gt;&lt;w:i/&gt;&lt;w:sz-cs w:val=&quot;28&quot;/&gt;&lt;/w:rPr&gt;&lt;m:t&gt;19&lt;/m:t&gt;&lt;/m:r&gt;&lt;/m:sup&gt;&lt;m:e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v&lt;/m:t&gt;&lt;/m:r&gt;&lt;/m:e&gt;&lt;m:sub&gt;&lt;m:r&gt;&lt;w:rPr&gt;&lt;w:rFonts w:ascii=&quot;Cambria Math&quot; w:h-ansi=&quot;Cambria Math&quot;/&gt;&lt;wx:font wx:val=&quot;Cambria Math&quot;/&gt;&lt;w:i/&gt;&lt;w:sz-cs w:val=&quot;28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7" o:title="" chromakey="white"/>
          </v:shape>
        </w:pict>
      </w:r>
      <w:r w:rsidR="00137D72" w:rsidRPr="00137D72">
        <w:rPr>
          <w:szCs w:val="28"/>
        </w:rPr>
        <w:instrText xml:space="preserve"> </w:instrText>
      </w:r>
      <w:r w:rsidRPr="00137D72">
        <w:rPr>
          <w:szCs w:val="28"/>
        </w:rPr>
        <w:fldChar w:fldCharType="separate"/>
      </w:r>
      <w:r w:rsidR="00A64EA4">
        <w:rPr>
          <w:position w:val="-8"/>
        </w:rPr>
        <w:pict w14:anchorId="79CFA339">
          <v:shape id="_x0000_i1118" type="#_x0000_t75" style="width:68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09A4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B909A4&quot;&gt;&lt;m:oMathPara&gt;&lt;m:oMath&gt;&lt;m:r&gt;&lt;w:rPr&gt;&lt;w:rFonts w:ascii=&quot;Cambria Math&quot; w:h-ansi=&quot;Cambria Math&quot;/&gt;&lt;wx:font wx:val=&quot;Cambria Math&quot;/&gt;&lt;w:i/&gt;&lt;w:sz-cs w:val=&quot;28&quot;/&gt;&lt;/w:rPr&gt;&lt;m:t&gt;n=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w:sz-cs w:val=&quot;28&quot;/&gt;&lt;/w:rPr&gt;&lt;/m:ctrlPr&gt;&lt;/m:naryPr&gt;&lt;m:sub&gt;&lt;m:r&gt;&lt;w:rPr&gt;&lt;w:rFonts w:ascii=&quot;Cambria Math&quot; w:h-ansi=&quot;Cambria Math&quot;/&gt;&lt;wx:font wx:val=&quot;Cambria Math&quot;/&gt;&lt;w:i/&gt;&lt;w:sz-cs w:val=&quot;28&quot;/&gt;&lt;/w:rPr&gt;&lt;m:t&gt;i=1&lt;/m:t&gt;&lt;/m:r&gt;&lt;/m:sub&gt;&lt;m:sup&gt;&lt;m:r&gt;&lt;w:rPr&gt;&lt;w:rFonts w:ascii=&quot;Cambria Math&quot; w:h-ansi=&quot;Cambria Math&quot;/&gt;&lt;wx:font wx:val=&quot;Cambria Math&quot;/&gt;&lt;w:i/&gt;&lt;w:sz-cs w:val=&quot;28&quot;/&gt;&lt;/w:rPr&gt;&lt;m:t&gt;19&lt;/m:t&gt;&lt;/m:r&gt;&lt;/m:sup&gt;&lt;m:e&gt;&lt;m:sSub&gt;&lt;m:sSubPr&gt;&lt;m:ctrlPr&gt;&lt;w:rPr&gt;&lt;w:rFonts w:ascii=&quot;Cambria Math&quot; w:h-ansi=&quot;Cambria Math&quot;/&gt;&lt;wx:font wx:val=&quot;Cambria Math&quot;/&gt;&lt;w:i/&gt;&lt;w:sz-cs w:val=&quot;28&quot;/&gt;&lt;/w:rPr&gt;&lt;/m:ctrlPr&gt;&lt;/m:sSubPr&gt;&lt;m:e&gt;&lt;m:r&gt;&lt;w:rPr&gt;&lt;w:rFonts w:ascii=&quot;Cambria Math&quot; w:h-ansi=&quot;Cambria Math&quot;/&gt;&lt;wx:font wx:val=&quot;Cambria Math&quot;/&gt;&lt;w:i/&gt;&lt;w:sz-cs w:val=&quot;28&quot;/&gt;&lt;/w:rPr&gt;&lt;m:t&gt;v&lt;/m:t&gt;&lt;/m:r&gt;&lt;/m:e&gt;&lt;m:sub&gt;&lt;m:r&gt;&lt;w:rPr&gt;&lt;w:rFonts w:ascii=&quot;Cambria Math&quot; w:h-ansi=&quot;Cambria Math&quot;/&gt;&lt;wx:font wx:val=&quot;Cambria Math&quot;/&gt;&lt;w:i/&gt;&lt;w:sz-cs w:val=&quot;28&quot;/&gt;&lt;/w:rPr&gt;&lt;m:t&gt;i&lt;/m:t&gt;&lt;/m:r&gt;&lt;/m:sub&gt;&lt;/m:sSub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7" o:title="" chromakey="white"/>
          </v:shape>
        </w:pict>
      </w:r>
      <w:r w:rsidRPr="00137D72">
        <w:rPr>
          <w:szCs w:val="28"/>
        </w:rPr>
        <w:fldChar w:fldCharType="end"/>
      </w:r>
      <w:r w:rsidR="00137D72" w:rsidRPr="00C471E8">
        <w:rPr>
          <w:szCs w:val="28"/>
        </w:rPr>
        <w:t xml:space="preserve">=80, </w:t>
      </w:r>
      <w:r w:rsidRPr="00137D72">
        <w:rPr>
          <w:szCs w:val="28"/>
        </w:rPr>
        <w:fldChar w:fldCharType="begin"/>
      </w:r>
      <w:r w:rsidR="00137D72" w:rsidRPr="00137D72">
        <w:rPr>
          <w:szCs w:val="28"/>
        </w:rPr>
        <w:instrText xml:space="preserve"> QUOTE </w:instrText>
      </w:r>
      <w:r w:rsidR="00B0730A">
        <w:rPr>
          <w:position w:val="-8"/>
        </w:rPr>
        <w:pict w14:anchorId="2DB5A92F">
          <v:shape id="_x0000_i1119" type="#_x0000_t75" style="width:131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5E53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2B5E53&quot;&gt;&lt;m:oMathPara&gt;&lt;m:oMath&gt;&lt;m:r&gt;&lt;w:rPr&gt;&lt;w:rFonts w:ascii=&quot;Cambria Math&quot; w:h-ansi=&quot;Cambria Math&quot;/&gt;&lt;wx:font wx:val=&quot;Cambria Math&quot;/&gt;&lt;w:i/&gt;&lt;w:sz-cs w:val=&quot;28&quot;/&gt;&lt;w:lang w:val=&quot;EN-US&quot;/&gt;&lt;/w:rPr&gt;&lt;m:t&gt;k&lt;/m:t&gt;&lt;/m:r&gt;&lt;m:r&gt;&lt;w:rPr&gt;&lt;w:rFonts w:ascii=&quot;Cambria Math&quot; w:h-ansi=&quot;Cambria Math&quot;/&gt;&lt;wx:font wx:val=&quot;Cambria Math&quot;/&gt;&lt;w:i/&gt;&lt;w:sz-cs w:val=&quot;28&quot;/&gt;&lt;/w:rPr&gt;&lt;m:t&gt;=1+3,3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lg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ЃЎ&lt;/m:t&gt;&lt;/m:r&gt;&lt;m:r&gt;&lt;w:rPr&gt;&lt;w:rFonts w:ascii=&quot;Cambria Math&quot; w:h-ansi=&quot;Cambria Math&quot;/&gt;&lt;wx:font wx:val=&quot;Cambria Math&quot;/&gt;&lt;w:i/&gt;&lt;w:sz-cs w:val=&quot;28&quot;/&gt;&lt;/w:rPr&gt;&lt;m:t&gt;(&lt;/m:t&gt;&lt;/m:r&gt;&lt;m:r&gt;&lt;w:rPr&gt;&lt;w:rFonts w:ascii=&quot;Cambria Math&quot; w:h-ansi=&quot;Cambria Math&quot;/&gt;&lt;wx:font wx:val=&quot;Cambria Math&quot;/&gt;&lt;w:i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-cs w:val=&quot;28&quot;/&gt;&lt;/w:rPr&gt;&lt;m:t&gt;)в‰€7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8" o:title="" chromakey="white"/>
          </v:shape>
        </w:pict>
      </w:r>
      <w:r w:rsidR="00137D72" w:rsidRPr="00137D72">
        <w:rPr>
          <w:szCs w:val="28"/>
        </w:rPr>
        <w:instrText xml:space="preserve"> </w:instrText>
      </w:r>
      <w:r w:rsidRPr="00137D72">
        <w:rPr>
          <w:szCs w:val="28"/>
        </w:rPr>
        <w:fldChar w:fldCharType="separate"/>
      </w:r>
      <w:r w:rsidR="00A64EA4">
        <w:rPr>
          <w:position w:val="-8"/>
        </w:rPr>
        <w:pict w14:anchorId="2D284412">
          <v:shape id="_x0000_i1120" type="#_x0000_t75" style="width:131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5E53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2B5E53&quot;&gt;&lt;m:oMathPara&gt;&lt;m:oMath&gt;&lt;m:r&gt;&lt;w:rPr&gt;&lt;w:rFonts w:ascii=&quot;Cambria Math&quot; w:h-ansi=&quot;Cambria Math&quot;/&gt;&lt;wx:font wx:val=&quot;Cambria Math&quot;/&gt;&lt;w:i/&gt;&lt;w:sz-cs w:val=&quot;28&quot;/&gt;&lt;w:lang w:val=&quot;EN-US&quot;/&gt;&lt;/w:rPr&gt;&lt;m:t&gt;k&lt;/m:t&gt;&lt;/m:r&gt;&lt;m:r&gt;&lt;w:rPr&gt;&lt;w:rFonts w:ascii=&quot;Cambria Math&quot; w:h-ansi=&quot;Cambria Math&quot;/&gt;&lt;wx:font wx:val=&quot;Cambria Math&quot;/&gt;&lt;w:i/&gt;&lt;w:sz-cs w:val=&quot;28&quot;/&gt;&lt;/w:rPr&gt;&lt;m:t&gt;=1+3,3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w:lang w:val=&quot;EN-US&quot;/&gt;&lt;/w:rPr&gt;&lt;m:t&gt;lg&lt;/m:t&gt;&lt;/m:r&gt;&lt;m:r&gt;&lt;m:rPr&gt;&lt;m:sty m:val=&quot;p&quot;/&gt;&lt;/m:rPr&gt;&lt;w:rPr&gt;&lt;w:rFonts w:ascii=&quot;Cambria Math&quot; w:h-ansi=&quot;Cambria Math&quot;/&gt;&lt;wx:font wx:val=&quot;Cambria Math&quot;/&gt;&lt;w:sz-cs w:val=&quot;28&quot;/&gt;&lt;/w:rPr&gt;&lt;m:t&gt;вЃЎ&lt;/m:t&gt;&lt;/m:r&gt;&lt;m:r&gt;&lt;w:rPr&gt;&lt;w:rFonts w:ascii=&quot;Cambria Math&quot; w:h-ansi=&quot;Cambria Math&quot;/&gt;&lt;wx:font wx:val=&quot;Cambria Math&quot;/&gt;&lt;w:i/&gt;&lt;w:sz-cs w:val=&quot;28&quot;/&gt;&lt;/w:rPr&gt;&lt;m:t&gt;(&lt;/m:t&gt;&lt;/m:r&gt;&lt;m:r&gt;&lt;w:rPr&gt;&lt;w:rFonts w:ascii=&quot;Cambria Math&quot; w:h-ansi=&quot;Cambria Math&quot;/&gt;&lt;wx:font wx:val=&quot;Cambria Math&quot;/&gt;&lt;w:i/&gt;&lt;w:sz-cs w:val=&quot;28&quot;/&gt;&lt;w:lang w:val=&quot;EN-US&quot;/&gt;&lt;/w:rPr&gt;&lt;m:t&gt;n&lt;/m:t&gt;&lt;/m:r&gt;&lt;m:r&gt;&lt;w:rPr&gt;&lt;w:rFonts w:ascii=&quot;Cambria Math&quot; w:h-ansi=&quot;Cambria Math&quot;/&gt;&lt;wx:font wx:val=&quot;Cambria Math&quot;/&gt;&lt;w:i/&gt;&lt;w:sz-cs w:val=&quot;28&quot;/&gt;&lt;/w:rPr&gt;&lt;m:t&gt;)в‰€7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8" o:title="" chromakey="white"/>
          </v:shape>
        </w:pict>
      </w:r>
      <w:r w:rsidRPr="00137D72">
        <w:rPr>
          <w:szCs w:val="28"/>
        </w:rPr>
        <w:fldChar w:fldCharType="end"/>
      </w:r>
    </w:p>
    <w:p w14:paraId="506C0D08" w14:textId="77777777" w:rsidR="00137D72" w:rsidRPr="00F73931" w:rsidRDefault="00137D72" w:rsidP="00137D72">
      <w:pPr>
        <w:pStyle w:val="a9"/>
        <w:jc w:val="center"/>
        <w:rPr>
          <w:i/>
          <w:szCs w:val="28"/>
        </w:rPr>
      </w:pPr>
    </w:p>
    <w:p w14:paraId="5C3CDB9F" w14:textId="77777777" w:rsidR="00137D72" w:rsidRDefault="00137D72" w:rsidP="00137D72">
      <w:pPr>
        <w:ind w:firstLine="720"/>
      </w:pPr>
      <w:r>
        <w:lastRenderedPageBreak/>
        <w:t xml:space="preserve">Ширина интервала определяется по формуле </w:t>
      </w:r>
      <w:r w:rsidR="00232DA7" w:rsidRPr="00137D72">
        <w:fldChar w:fldCharType="begin"/>
      </w:r>
      <w:r w:rsidRPr="00137D72">
        <w:instrText xml:space="preserve"> QUOTE </w:instrText>
      </w:r>
      <w:r w:rsidR="00B0730A">
        <w:rPr>
          <w:position w:val="-14"/>
        </w:rPr>
        <w:pict w14:anchorId="7CC831C4">
          <v:shape id="_x0000_i1121" type="#_x0000_t75" style="width:116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2AA4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2B2AA4&quot;&gt;&lt;m:oMathPara&gt;&lt;m:oMath&gt;&lt;m:r&gt;&lt;w:rPr&gt;&lt;w:rFonts w:ascii=&quot;Cambria Math&quot; w:h-ansi=&quot;Cambria Math&quot;/&gt;&lt;wx:font wx:val=&quot;Cambria Math&quot;/&gt;&lt;w:i/&gt;&lt;/w:rPr&gt;&lt;m:t&gt;h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max&lt;/m:t&gt;&lt;/m:r&gt;&lt;/m:sub&gt;&lt;/m:sSub&gt;&lt;m:r&gt;&lt;w:rPr&gt;&lt;w:rFonts w:ascii=&quot;Cambria Math&quot; w:h-ansi=&quot;Cambria Math&quot;/&gt;&lt;wx:font wx:val=&quot;Cambria Math&quot;/&gt;&lt;w:i/&gt;&lt;/w:rPr&gt;&lt;m:t&gt;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min&lt;/m:t&gt;&lt;/m:r&gt;&lt;/m:sub&gt;&lt;/m:sSub&gt;&lt;/m:num&gt;&lt;m:den&gt;&lt;m:r&gt;&lt;w:rPr&gt;&lt;w:rFonts w:ascii=&quot;Cambria Math&quot; w:h-ansi=&quot;Cambria Math&quot;/&gt;&lt;wx:font wx:val=&quot;Cambria Math&quot;/&gt;&lt;w:i/&gt;&lt;/w:rPr&gt;&lt;m:t&gt;k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9&lt;/m:t&gt;&lt;/m:r&gt;&lt;/m:sub&gt;&lt;/m:sSub&gt;&lt;m:r&gt;&lt;w:rPr&gt;&lt;w:rFonts w:ascii=&quot;Cambria Math&quot; w:h-ansi=&quot;Cambria Math&quot;/&gt;&lt;wx:font wx:val=&quot;Cambria Math&quot;/&gt;&lt;w:i/&gt;&lt;/w:rPr&gt;&lt;m:t&gt;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num&gt;&lt;m:den&gt;&lt;m:r&gt;&lt;w:rPr&gt;&lt;w:rFonts w:ascii=&quot;Cambria Math&quot; w:h-ansi=&quot;Cambria Math&quot;/&gt;&lt;wx:font wx:val=&quot;Cambria Math&quot;/&gt;&lt;w:i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9" o:title="" chromakey="white"/>
          </v:shape>
        </w:pict>
      </w:r>
      <w:r w:rsidRPr="00137D72">
        <w:instrText xml:space="preserve"> </w:instrText>
      </w:r>
      <w:r w:rsidR="00232DA7" w:rsidRPr="00137D72">
        <w:fldChar w:fldCharType="separate"/>
      </w:r>
      <w:r w:rsidR="00A64EA4">
        <w:rPr>
          <w:position w:val="-14"/>
        </w:rPr>
        <w:pict w14:anchorId="272A1421">
          <v:shape id="_x0000_i1122" type="#_x0000_t75" style="width:116.2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2AA4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2B2AA4&quot;&gt;&lt;m:oMathPara&gt;&lt;m:oMath&gt;&lt;m:r&gt;&lt;w:rPr&gt;&lt;w:rFonts w:ascii=&quot;Cambria Math&quot; w:h-ansi=&quot;Cambria Math&quot;/&gt;&lt;wx:font wx:val=&quot;Cambria Math&quot;/&gt;&lt;w:i/&gt;&lt;/w:rPr&gt;&lt;m:t&gt;h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max&lt;/m:t&gt;&lt;/m:r&gt;&lt;/m:sub&gt;&lt;/m:sSub&gt;&lt;m:r&gt;&lt;w:rPr&gt;&lt;w:rFonts w:ascii=&quot;Cambria Math&quot; w:h-ansi=&quot;Cambria Math&quot;/&gt;&lt;wx:font wx:val=&quot;Cambria Math&quot;/&gt;&lt;w:i/&gt;&lt;/w:rPr&gt;&lt;m:t&gt;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min&lt;/m:t&gt;&lt;/m:r&gt;&lt;/m:sub&gt;&lt;/m:sSub&gt;&lt;/m:num&gt;&lt;m:den&gt;&lt;m:r&gt;&lt;w:rPr&gt;&lt;w:rFonts w:ascii=&quot;Cambria Math&quot; w:h-ansi=&quot;Cambria Math&quot;/&gt;&lt;wx:font wx:val=&quot;Cambria Math&quot;/&gt;&lt;w:i/&gt;&lt;/w:rPr&gt;&lt;m:t&gt;k&lt;/m:t&gt;&lt;/m:r&gt;&lt;/m:den&gt;&lt;/m:f&gt;&lt;m:r&gt;&lt;w:rPr&gt;&lt;w:rFonts w:ascii=&quot;Cambria Math&quot; w:h-ansi=&quot;Cambria Math&quot;/&gt;&lt;wx:font wx:val=&quot;Cambria Math&quot;/&gt;&lt;w:i/&gt;&lt;/w:rPr&gt;&lt;m:t&gt;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9&lt;/m:t&gt;&lt;/m:r&gt;&lt;/m:sub&gt;&lt;/m:sSub&gt;&lt;m:r&gt;&lt;w:rPr&gt;&lt;w:rFonts w:ascii=&quot;Cambria Math&quot; w:h-ansi=&quot;Cambria Math&quot;/&gt;&lt;wx:font wx:val=&quot;Cambria Math&quot;/&gt;&lt;w:i/&gt;&lt;/w:rPr&gt;&lt;m:t&gt;-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x&lt;/m:t&gt;&lt;/m:r&gt;&lt;/m:e&gt;&lt;m:sub&gt;&lt;m:r&gt;&lt;w:rPr&gt;&lt;w:rFonts w:ascii=&quot;Cambria Math&quot; w:h-ansi=&quot;Cambria Math&quot;/&gt;&lt;wx:font wx:val=&quot;Cambria Math&quot;/&gt;&lt;w:i/&gt;&lt;/w:rPr&gt;&lt;m:t&gt;1&lt;/m:t&gt;&lt;/m:r&gt;&lt;/m:sub&gt;&lt;/m:sSub&gt;&lt;/m:num&gt;&lt;m:den&gt;&lt;m:r&gt;&lt;w:rPr&gt;&lt;w:rFonts w:ascii=&quot;Cambria Math&quot; w:h-ansi=&quot;Cambria Math&quot;/&gt;&lt;wx:font wx:val=&quot;Cambria Math&quot;/&gt;&lt;w:i/&gt;&lt;/w:rPr&gt;&lt;m:t&gt;k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9" o:title="" chromakey="white"/>
          </v:shape>
        </w:pict>
      </w:r>
      <w:r w:rsidR="00232DA7" w:rsidRPr="00137D72">
        <w:fldChar w:fldCharType="end"/>
      </w:r>
      <w:r w:rsidRPr="006F17AC">
        <w:t>.</w:t>
      </w:r>
    </w:p>
    <w:p w14:paraId="25C25C4C" w14:textId="77777777" w:rsidR="00137D72" w:rsidRPr="006F17AC" w:rsidRDefault="00137D72" w:rsidP="00137D72">
      <w:pPr>
        <w:ind w:firstLine="720"/>
      </w:pPr>
    </w:p>
    <w:p w14:paraId="2C5B9AEA" w14:textId="77777777" w:rsidR="00137D72" w:rsidRPr="00F73931" w:rsidRDefault="00A64EA4" w:rsidP="00137D72">
      <w:pPr>
        <w:ind w:firstLine="720"/>
        <w:jc w:val="center"/>
        <w:rPr>
          <w:i/>
        </w:rPr>
      </w:pPr>
      <w:r>
        <w:pict w14:anchorId="14530D6F">
          <v:shape id="_x0000_i1123" type="#_x0000_t75" style="width:140.2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23E6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2C23E6&quot;&gt;&lt;m:oMathPara&gt;&lt;m:oMath&gt;&lt;m:r&gt;&lt;w:rPr&gt;&lt;w:rFonts w:ascii=&quot;Cambria Math&quot; w:h-ansi=&quot;Cambria Math&quot;/&gt;&lt;wx:font wx:val=&quot;Cambria Math&quot;/&gt;&lt;w:i/&gt;&lt;/w:rPr&gt;&lt;m:t&gt;h=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40,44-40,26&lt;/m:t&gt;&lt;/m:r&gt;&lt;/m:num&gt;&lt;m:den&gt;&lt;m:r&gt;&lt;w:rPr&gt;&lt;w:rFonts w:ascii=&quot;Cambria Math&quot; w:h-ansi=&quot;Cambria Math&quot;/&gt;&lt;wx:font wx:val=&quot;Cambria Math&quot;/&gt;&lt;w:i/&gt;&lt;/w:rPr&gt;&lt;m:t&gt;7&lt;/m:t&gt;&lt;/m:r&gt;&lt;/m:den&gt;&lt;/m:f&gt;&lt;m:r&gt;&lt;w:rPr&gt;&lt;w:rFonts w:ascii=&quot;Cambria Math&quot; w:h-ansi=&quot;Cambria Math&quot;/&gt;&lt;wx:font wx:val=&quot;Cambria Math&quot;/&gt;&lt;w:i/&gt;&lt;/w:rPr&gt;&lt;m:t&gt;в‰€0,026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0" o:title="" chromakey="white"/>
          </v:shape>
        </w:pict>
      </w:r>
    </w:p>
    <w:p w14:paraId="5152CB8A" w14:textId="77777777" w:rsidR="00137D72" w:rsidRPr="00A46050" w:rsidRDefault="00137D72" w:rsidP="00137D72">
      <w:pPr>
        <w:ind w:firstLine="720"/>
        <w:jc w:val="center"/>
        <w:rPr>
          <w:i/>
          <w:lang w:val="en-US"/>
        </w:rPr>
      </w:pPr>
    </w:p>
    <w:p w14:paraId="70574060" w14:textId="77777777" w:rsidR="00137D72" w:rsidRDefault="00137D72" w:rsidP="00137D72">
      <w:pPr>
        <w:ind w:firstLine="720"/>
        <w:rPr>
          <w:sz w:val="20"/>
        </w:rPr>
      </w:pPr>
      <w:r>
        <w:t xml:space="preserve">Границы интервалов </w:t>
      </w:r>
      <w:r w:rsidRPr="00023921">
        <w:rPr>
          <w:position w:val="-16"/>
          <w:sz w:val="20"/>
        </w:rPr>
        <w:object w:dxaOrig="2600" w:dyaOrig="480" w14:anchorId="51370DD3">
          <v:shape id="_x0000_i1124" type="#_x0000_t75" style="width:138pt;height:26.25pt" o:ole="">
            <v:imagedata r:id="rId23" o:title=""/>
          </v:shape>
          <o:OLEObject Type="Embed" ProgID="Equation.DSMT4" ShapeID="_x0000_i1124" DrawAspect="Content" ObjectID="_1823697264" r:id="rId141"/>
        </w:object>
      </w:r>
      <w:r>
        <w:rPr>
          <w:sz w:val="20"/>
        </w:rPr>
        <w:t xml:space="preserve"> </w:t>
      </w:r>
      <w:r>
        <w:t xml:space="preserve">определяем по правилу: </w:t>
      </w:r>
      <w:r w:rsidRPr="00180D12">
        <w:rPr>
          <w:position w:val="-14"/>
        </w:rPr>
        <w:object w:dxaOrig="4320" w:dyaOrig="460" w14:anchorId="481A41D3">
          <v:shape id="_x0000_i1125" type="#_x0000_t75" style="width:222.75pt;height:24pt" o:ole="">
            <v:imagedata r:id="rId25" o:title=""/>
          </v:shape>
          <o:OLEObject Type="Embed" ProgID="Equation.DSMT4" ShapeID="_x0000_i1125" DrawAspect="Content" ObjectID="_1823697265" r:id="rId142"/>
        </w:object>
      </w:r>
      <w:r>
        <w:t xml:space="preserve"> при этом полагается, что </w:t>
      </w:r>
      <w:r w:rsidRPr="00180D12">
        <w:rPr>
          <w:position w:val="-12"/>
          <w:sz w:val="20"/>
        </w:rPr>
        <w:object w:dxaOrig="1640" w:dyaOrig="380" w14:anchorId="325C2441">
          <v:shape id="_x0000_i1126" type="#_x0000_t75" style="width:92.25pt;height:21pt" o:ole="">
            <v:imagedata r:id="rId27" o:title=""/>
          </v:shape>
          <o:OLEObject Type="Embed" ProgID="Equation.DSMT4" ShapeID="_x0000_i1126" DrawAspect="Content" ObjectID="_1823697266" r:id="rId143"/>
        </w:object>
      </w:r>
      <w:r>
        <w:rPr>
          <w:sz w:val="20"/>
        </w:rPr>
        <w:t>.</w:t>
      </w:r>
    </w:p>
    <w:p w14:paraId="5E4D9B82" w14:textId="77777777" w:rsidR="00137D72" w:rsidRPr="00AF3096" w:rsidRDefault="00137D72" w:rsidP="00137D72">
      <w:pPr>
        <w:ind w:firstLine="720"/>
      </w:pPr>
    </w:p>
    <w:p w14:paraId="6253B526" w14:textId="77777777" w:rsidR="00137D72" w:rsidRDefault="00137D72" w:rsidP="00137D72">
      <w:pPr>
        <w:ind w:firstLine="720"/>
      </w:pPr>
      <w:r>
        <w:t>Данные зане</w:t>
      </w:r>
      <w:r w:rsidRPr="00180D12">
        <w:t>с</w:t>
      </w:r>
      <w:r>
        <w:t xml:space="preserve">ем </w:t>
      </w:r>
      <w:r w:rsidRPr="00180D12">
        <w:t>в таблицу №2.</w:t>
      </w:r>
    </w:p>
    <w:p w14:paraId="4059545D" w14:textId="77777777" w:rsidR="00137D72" w:rsidRDefault="00137D72" w:rsidP="00137D72">
      <w:pPr>
        <w:ind w:firstLine="720"/>
      </w:pPr>
      <w:r>
        <w:t>Таблица №2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694"/>
      </w:tblGrid>
      <w:tr w:rsidR="00137D72" w:rsidRPr="00E92FA6" w14:paraId="20E8EB6A" w14:textId="77777777" w:rsidTr="00137D72">
        <w:trPr>
          <w:trHeight w:val="693"/>
          <w:jc w:val="center"/>
        </w:trPr>
        <w:tc>
          <w:tcPr>
            <w:tcW w:w="1129" w:type="dxa"/>
            <w:vAlign w:val="center"/>
          </w:tcPr>
          <w:p w14:paraId="3E063A4B" w14:textId="77777777" w:rsidR="00137D72" w:rsidRPr="00137D72" w:rsidRDefault="00137D72" w:rsidP="00137D72">
            <w:pPr>
              <w:jc w:val="center"/>
              <w:rPr>
                <w:b/>
                <w:i/>
                <w:lang w:val="en-US"/>
              </w:rPr>
            </w:pPr>
            <w:r w:rsidRPr="00137D72">
              <w:rPr>
                <w:b/>
                <w:i/>
              </w:rPr>
              <w:t>Номер разряда</w:t>
            </w:r>
            <w:r w:rsidRPr="00137D72">
              <w:rPr>
                <w:b/>
                <w:i/>
                <w:lang w:val="en-US"/>
              </w:rPr>
              <w:t xml:space="preserve"> </w:t>
            </w:r>
            <w:r w:rsidR="00232DA7" w:rsidRPr="00137D72">
              <w:rPr>
                <w:b/>
              </w:rPr>
              <w:fldChar w:fldCharType="begin"/>
            </w:r>
            <w:r w:rsidRPr="00137D72">
              <w:rPr>
                <w:b/>
              </w:rPr>
              <w:instrText xml:space="preserve"> QUOTE </w:instrText>
            </w:r>
            <w:r w:rsidR="00B0730A">
              <w:rPr>
                <w:position w:val="-6"/>
              </w:rPr>
              <w:pict w14:anchorId="13E79AF9">
                <v:shape id="_x0000_i1127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852E1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7852E1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Pr="00137D72">
              <w:rPr>
                <w:b/>
              </w:rPr>
              <w:instrText xml:space="preserve"> </w:instrText>
            </w:r>
            <w:r w:rsidR="00232DA7" w:rsidRPr="00137D72">
              <w:rPr>
                <w:b/>
              </w:rPr>
              <w:fldChar w:fldCharType="separate"/>
            </w:r>
            <w:r w:rsidR="00A64EA4">
              <w:rPr>
                <w:position w:val="-6"/>
              </w:rPr>
              <w:pict w14:anchorId="3730EF44">
                <v:shape id="_x0000_i1128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852E1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7852E1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="00232DA7" w:rsidRPr="00137D72">
              <w:rPr>
                <w:b/>
              </w:rPr>
              <w:fldChar w:fldCharType="end"/>
            </w:r>
            <w:r w:rsidRPr="00137D72">
              <w:rPr>
                <w:b/>
                <w:i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0FF7262B" w14:textId="77777777" w:rsidR="00137D72" w:rsidRPr="00137D72" w:rsidRDefault="00137D72" w:rsidP="00137D72">
            <w:pPr>
              <w:jc w:val="center"/>
              <w:rPr>
                <w:b/>
                <w:i/>
              </w:rPr>
            </w:pPr>
            <w:r w:rsidRPr="00137D72">
              <w:rPr>
                <w:b/>
                <w:i/>
              </w:rPr>
              <w:t>Границы разряда</w:t>
            </w:r>
          </w:p>
          <w:p w14:paraId="177FE7B6" w14:textId="77777777" w:rsidR="00137D72" w:rsidRPr="00137D72" w:rsidRDefault="00A64EA4" w:rsidP="00137D72">
            <w:pPr>
              <w:jc w:val="center"/>
              <w:rPr>
                <w:b/>
                <w:i/>
              </w:rPr>
            </w:pPr>
            <w:r>
              <w:pict w14:anchorId="6B57CF01">
                <v:shape id="_x0000_i1129" type="#_x0000_t75" style="width:51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06F7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4706F7&quot;&gt;&lt;m:oMathPara&gt;&lt;m:oMath&gt;&lt;m:d&gt;&lt;m:dPr&gt;&lt;m:begChr m:val=&quot;[&quot;/&gt;&lt;m:endChr m:val=&quot;]&quot;/&gt;&lt;m:ctrlPr&gt;&lt;w:rPr&gt;&lt;w:rFonts w:ascii=&quot;Cambria Math&quot; w:h-ansi=&quot;Cambria Math&quot;/&gt;&lt;wx:font wx:val=&quot;Cambria Math&quot;/&gt;&lt;w:b/&gt;&lt;w:i/&gt;&lt;w:spacing w:val=&quot;-1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»РµРІ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,&lt;/m:t&gt;&lt;/m:r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їСЂ&lt;/m:t&gt;&lt;/m:r&gt;&lt;/m:sup&gt;&lt;/m:sSubSup&gt;&lt;m:ctrlPr&gt;&lt;w:rPr&gt;&lt;w:rFonts w:ascii=&quot;Cambria Math&quot; w:h-ansi=&quot;Cambria Math&quot;/&gt;&lt;wx:font wx:val=&quot;Cambria Math&quot;/&gt;&lt;w:b/&gt;&lt;w:i/&gt;&lt;w:spacing w:val=&quot;-1&quot;/&gt;&lt;/w:rPr&gt;&lt;/m:ctrlP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5" o:title="" chromakey="white"/>
                </v:shape>
              </w:pict>
            </w:r>
          </w:p>
        </w:tc>
      </w:tr>
      <w:tr w:rsidR="00137D72" w:rsidRPr="00026760" w14:paraId="22B8F506" w14:textId="77777777" w:rsidTr="00137D72">
        <w:trPr>
          <w:trHeight w:val="397"/>
          <w:jc w:val="center"/>
        </w:trPr>
        <w:tc>
          <w:tcPr>
            <w:tcW w:w="1129" w:type="dxa"/>
            <w:vAlign w:val="center"/>
          </w:tcPr>
          <w:p w14:paraId="229C0120" w14:textId="77777777" w:rsidR="00137D72" w:rsidRPr="00026760" w:rsidRDefault="00137D72" w:rsidP="00137D72">
            <w:pPr>
              <w:jc w:val="center"/>
            </w:pPr>
            <w:r w:rsidRPr="00026760">
              <w:t>1</w:t>
            </w:r>
          </w:p>
        </w:tc>
        <w:tc>
          <w:tcPr>
            <w:tcW w:w="2694" w:type="dxa"/>
            <w:vAlign w:val="center"/>
          </w:tcPr>
          <w:p w14:paraId="55E3E444" w14:textId="77777777" w:rsidR="00137D72" w:rsidRPr="00026760" w:rsidRDefault="00232DA7" w:rsidP="00137D72">
            <w:pPr>
              <w:jc w:val="center"/>
            </w:pPr>
            <w:r w:rsidRPr="00137D72">
              <w:rPr>
                <w:spacing w:val="-1"/>
                <w:lang w:val="en-US"/>
              </w:rPr>
              <w:fldChar w:fldCharType="begin"/>
            </w:r>
            <w:r w:rsidR="00137D72" w:rsidRPr="00137D72">
              <w:rPr>
                <w:spacing w:val="-1"/>
                <w:lang w:val="en-US"/>
              </w:rPr>
              <w:instrText xml:space="preserve"> QUOTE </w:instrText>
            </w:r>
            <w:r w:rsidR="00B0730A">
              <w:rPr>
                <w:position w:val="-6"/>
              </w:rPr>
              <w:pict w14:anchorId="22AD4842">
                <v:shape id="_x0000_i1130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10332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010332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258;40,284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6" o:title="" chromakey="white"/>
                </v:shape>
              </w:pict>
            </w:r>
            <w:r w:rsidR="00137D72" w:rsidRPr="00137D72">
              <w:rPr>
                <w:spacing w:val="-1"/>
                <w:lang w:val="en-US"/>
              </w:rPr>
              <w:instrText xml:space="preserve"> </w:instrText>
            </w:r>
            <w:r w:rsidRPr="00137D72">
              <w:rPr>
                <w:spacing w:val="-1"/>
                <w:lang w:val="en-US"/>
              </w:rPr>
              <w:fldChar w:fldCharType="separate"/>
            </w:r>
            <w:r w:rsidR="00A64EA4">
              <w:rPr>
                <w:position w:val="-6"/>
              </w:rPr>
              <w:pict w14:anchorId="6CB9DF38">
                <v:shape id="_x0000_i1131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10332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010332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258;40,284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6" o:title="" chromakey="white"/>
                </v:shape>
              </w:pict>
            </w:r>
            <w:r w:rsidRPr="00137D72">
              <w:rPr>
                <w:spacing w:val="-1"/>
                <w:lang w:val="en-US"/>
              </w:rPr>
              <w:fldChar w:fldCharType="end"/>
            </w:r>
            <w:r w:rsidR="00137D72" w:rsidRPr="00137D72">
              <w:rPr>
                <w:spacing w:val="-1"/>
                <w:lang w:val="en-US"/>
              </w:rPr>
              <w:t xml:space="preserve">  </w:t>
            </w:r>
          </w:p>
        </w:tc>
      </w:tr>
      <w:tr w:rsidR="00137D72" w:rsidRPr="00026760" w14:paraId="3FA52925" w14:textId="77777777" w:rsidTr="00137D72">
        <w:trPr>
          <w:trHeight w:val="397"/>
          <w:jc w:val="center"/>
        </w:trPr>
        <w:tc>
          <w:tcPr>
            <w:tcW w:w="1129" w:type="dxa"/>
            <w:vAlign w:val="center"/>
          </w:tcPr>
          <w:p w14:paraId="2C9CA55F" w14:textId="77777777" w:rsidR="00137D72" w:rsidRPr="00026760" w:rsidRDefault="00137D72" w:rsidP="00137D72">
            <w:pPr>
              <w:jc w:val="center"/>
            </w:pPr>
            <w:r w:rsidRPr="00026760">
              <w:t>2</w:t>
            </w:r>
          </w:p>
        </w:tc>
        <w:tc>
          <w:tcPr>
            <w:tcW w:w="2694" w:type="dxa"/>
            <w:vAlign w:val="center"/>
          </w:tcPr>
          <w:p w14:paraId="1080FE36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31B55FFB">
                <v:shape id="_x0000_i1132" type="#_x0000_t75" style="width:75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1464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191464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284;40,31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7" o:title="" chromakey="white"/>
                </v:shape>
              </w:pict>
            </w:r>
          </w:p>
        </w:tc>
      </w:tr>
      <w:tr w:rsidR="00137D72" w:rsidRPr="00026760" w14:paraId="6339E228" w14:textId="77777777" w:rsidTr="00137D72">
        <w:trPr>
          <w:trHeight w:val="397"/>
          <w:jc w:val="center"/>
        </w:trPr>
        <w:tc>
          <w:tcPr>
            <w:tcW w:w="1129" w:type="dxa"/>
            <w:vAlign w:val="center"/>
          </w:tcPr>
          <w:p w14:paraId="3E284DE1" w14:textId="77777777" w:rsidR="00137D72" w:rsidRPr="00026760" w:rsidRDefault="00137D72" w:rsidP="00137D72">
            <w:pPr>
              <w:jc w:val="center"/>
            </w:pPr>
            <w:r w:rsidRPr="00026760">
              <w:t>3</w:t>
            </w:r>
          </w:p>
        </w:tc>
        <w:tc>
          <w:tcPr>
            <w:tcW w:w="2694" w:type="dxa"/>
            <w:vAlign w:val="center"/>
          </w:tcPr>
          <w:p w14:paraId="2B40779F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162FE4BF">
                <v:shape id="_x0000_i1133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105C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6B105C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1;40,336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8" o:title="" chromakey="white"/>
                </v:shape>
              </w:pict>
            </w:r>
          </w:p>
        </w:tc>
      </w:tr>
      <w:tr w:rsidR="00137D72" w:rsidRPr="00026760" w14:paraId="5752252B" w14:textId="77777777" w:rsidTr="00137D72">
        <w:trPr>
          <w:trHeight w:val="397"/>
          <w:jc w:val="center"/>
        </w:trPr>
        <w:tc>
          <w:tcPr>
            <w:tcW w:w="1129" w:type="dxa"/>
            <w:vAlign w:val="center"/>
          </w:tcPr>
          <w:p w14:paraId="3EA5F8BD" w14:textId="77777777" w:rsidR="00137D72" w:rsidRPr="00026760" w:rsidRDefault="00137D72" w:rsidP="00137D72">
            <w:pPr>
              <w:jc w:val="center"/>
            </w:pPr>
            <w:r w:rsidRPr="00026760">
              <w:t>4</w:t>
            </w:r>
          </w:p>
        </w:tc>
        <w:tc>
          <w:tcPr>
            <w:tcW w:w="2694" w:type="dxa"/>
            <w:vAlign w:val="center"/>
          </w:tcPr>
          <w:p w14:paraId="00444D32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46672E94">
                <v:shape id="_x0000_i1134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017E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07017E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36;40,362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9" o:title="" chromakey="white"/>
                </v:shape>
              </w:pict>
            </w:r>
          </w:p>
        </w:tc>
      </w:tr>
      <w:tr w:rsidR="00137D72" w:rsidRPr="00026760" w14:paraId="22A9392C" w14:textId="77777777" w:rsidTr="00137D72">
        <w:trPr>
          <w:trHeight w:val="397"/>
          <w:jc w:val="center"/>
        </w:trPr>
        <w:tc>
          <w:tcPr>
            <w:tcW w:w="1129" w:type="dxa"/>
            <w:vAlign w:val="center"/>
          </w:tcPr>
          <w:p w14:paraId="0568D0B2" w14:textId="77777777" w:rsidR="00137D72" w:rsidRPr="00026760" w:rsidRDefault="00137D72" w:rsidP="00137D72">
            <w:pPr>
              <w:jc w:val="center"/>
            </w:pPr>
            <w:r w:rsidRPr="00026760">
              <w:t>5</w:t>
            </w:r>
          </w:p>
        </w:tc>
        <w:tc>
          <w:tcPr>
            <w:tcW w:w="2694" w:type="dxa"/>
            <w:vAlign w:val="center"/>
          </w:tcPr>
          <w:p w14:paraId="211AF802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7F72D0A2">
                <v:shape id="_x0000_i1135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432BD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F432BD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62;40,388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0" o:title="" chromakey="white"/>
                </v:shape>
              </w:pict>
            </w:r>
          </w:p>
        </w:tc>
      </w:tr>
      <w:tr w:rsidR="00137D72" w:rsidRPr="00026760" w14:paraId="2C692DD6" w14:textId="77777777" w:rsidTr="00137D72">
        <w:trPr>
          <w:trHeight w:val="397"/>
          <w:jc w:val="center"/>
        </w:trPr>
        <w:tc>
          <w:tcPr>
            <w:tcW w:w="1129" w:type="dxa"/>
            <w:vAlign w:val="center"/>
          </w:tcPr>
          <w:p w14:paraId="51031BA9" w14:textId="77777777" w:rsidR="00137D72" w:rsidRPr="00026760" w:rsidRDefault="00137D72" w:rsidP="00137D72">
            <w:pPr>
              <w:jc w:val="center"/>
            </w:pPr>
            <w:r w:rsidRPr="00026760">
              <w:t>6</w:t>
            </w:r>
          </w:p>
        </w:tc>
        <w:tc>
          <w:tcPr>
            <w:tcW w:w="2694" w:type="dxa"/>
            <w:vAlign w:val="center"/>
          </w:tcPr>
          <w:p w14:paraId="7F48F197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72BAD421">
                <v:shape id="_x0000_i1136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B2BCC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0B2BCC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88;40,414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1" o:title="" chromakey="white"/>
                </v:shape>
              </w:pict>
            </w:r>
          </w:p>
        </w:tc>
      </w:tr>
      <w:tr w:rsidR="00137D72" w:rsidRPr="00026760" w14:paraId="00AEE94A" w14:textId="77777777" w:rsidTr="00137D72">
        <w:trPr>
          <w:trHeight w:val="397"/>
          <w:jc w:val="center"/>
        </w:trPr>
        <w:tc>
          <w:tcPr>
            <w:tcW w:w="1129" w:type="dxa"/>
            <w:vAlign w:val="center"/>
          </w:tcPr>
          <w:p w14:paraId="5A102782" w14:textId="77777777" w:rsidR="00137D72" w:rsidRPr="00026760" w:rsidRDefault="00137D72" w:rsidP="00137D72">
            <w:pPr>
              <w:jc w:val="center"/>
            </w:pPr>
            <w:r w:rsidRPr="00026760">
              <w:t>7</w:t>
            </w:r>
          </w:p>
        </w:tc>
        <w:tc>
          <w:tcPr>
            <w:tcW w:w="2694" w:type="dxa"/>
            <w:vAlign w:val="center"/>
          </w:tcPr>
          <w:p w14:paraId="38C88BFB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0468EACE">
                <v:shape id="_x0000_i1137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5167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5E5167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414;40,44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2" o:title="" chromakey="white"/>
                </v:shape>
              </w:pict>
            </w:r>
          </w:p>
        </w:tc>
      </w:tr>
    </w:tbl>
    <w:p w14:paraId="51386BD6" w14:textId="77777777" w:rsidR="00137D72" w:rsidRDefault="00137D72" w:rsidP="00137D72"/>
    <w:p w14:paraId="7C8DD42B" w14:textId="77777777" w:rsidR="00137D72" w:rsidRDefault="00137D72" w:rsidP="00137D72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jc w:val="both"/>
      </w:pPr>
      <w:r>
        <w:t xml:space="preserve">Определим количество измерений </w:t>
      </w:r>
      <w:r w:rsidRPr="00F23ECA">
        <w:rPr>
          <w:position w:val="-14"/>
        </w:rPr>
        <w:object w:dxaOrig="279" w:dyaOrig="400" w14:anchorId="48049B34">
          <v:shape id="_x0000_i1138" type="#_x0000_t75" style="width:14.25pt;height:20.25pt" o:ole="">
            <v:imagedata r:id="rId45" o:title=""/>
          </v:shape>
          <o:OLEObject Type="Embed" ProgID="Equation.DSMT4" ShapeID="_x0000_i1138" DrawAspect="Content" ObjectID="_1823697267" r:id="rId153"/>
        </w:object>
      </w:r>
      <w:r>
        <w:t xml:space="preserve">, попадающих в каждый интервал (разряд), и частоты попаданий по формуле </w:t>
      </w:r>
      <w:r w:rsidRPr="00FD54AC">
        <w:rPr>
          <w:position w:val="-28"/>
        </w:rPr>
        <w:object w:dxaOrig="940" w:dyaOrig="740" w14:anchorId="73C306D5">
          <v:shape id="_x0000_i1139" type="#_x0000_t75" style="width:48pt;height:36.75pt" o:ole="">
            <v:imagedata r:id="rId47" o:title=""/>
          </v:shape>
          <o:OLEObject Type="Embed" ProgID="Equation.DSMT4" ShapeID="_x0000_i1139" DrawAspect="Content" ObjectID="_1823697268" r:id="rId154"/>
        </w:object>
      </w:r>
      <w:r>
        <w:t>. Данные занесем в таблицу №3.</w:t>
      </w:r>
    </w:p>
    <w:p w14:paraId="681182B5" w14:textId="77777777" w:rsidR="00137D72" w:rsidRDefault="00137D72" w:rsidP="00137D72">
      <w:pPr>
        <w:ind w:firstLine="720"/>
      </w:pPr>
      <w:r>
        <w:t>Таблица №3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2694"/>
        <w:gridCol w:w="1701"/>
        <w:gridCol w:w="1701"/>
      </w:tblGrid>
      <w:tr w:rsidR="00137D72" w:rsidRPr="00E92FA6" w14:paraId="18AA53C3" w14:textId="77777777" w:rsidTr="00137D72">
        <w:trPr>
          <w:trHeight w:val="693"/>
          <w:jc w:val="center"/>
        </w:trPr>
        <w:tc>
          <w:tcPr>
            <w:tcW w:w="1129" w:type="dxa"/>
            <w:vAlign w:val="center"/>
          </w:tcPr>
          <w:p w14:paraId="02D05B29" w14:textId="77777777" w:rsidR="00137D72" w:rsidRPr="00137D72" w:rsidRDefault="00137D72" w:rsidP="00137D72">
            <w:pPr>
              <w:jc w:val="center"/>
              <w:rPr>
                <w:b/>
                <w:i/>
                <w:lang w:val="en-US"/>
              </w:rPr>
            </w:pPr>
            <w:r w:rsidRPr="00137D72">
              <w:rPr>
                <w:b/>
                <w:i/>
              </w:rPr>
              <w:t>Номер разряда</w:t>
            </w:r>
            <w:r w:rsidRPr="00137D72">
              <w:rPr>
                <w:b/>
                <w:i/>
                <w:lang w:val="en-US"/>
              </w:rPr>
              <w:t xml:space="preserve"> </w:t>
            </w:r>
            <w:r w:rsidR="00232DA7" w:rsidRPr="00137D72">
              <w:rPr>
                <w:b/>
              </w:rPr>
              <w:fldChar w:fldCharType="begin"/>
            </w:r>
            <w:r w:rsidRPr="00137D72">
              <w:rPr>
                <w:b/>
              </w:rPr>
              <w:instrText xml:space="preserve"> QUOTE </w:instrText>
            </w:r>
            <w:r w:rsidR="00B0730A">
              <w:rPr>
                <w:position w:val="-6"/>
              </w:rPr>
              <w:pict w14:anchorId="1BEA1DA1">
                <v:shape id="_x0000_i1140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15B7B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815B7B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Pr="00137D72">
              <w:rPr>
                <w:b/>
              </w:rPr>
              <w:instrText xml:space="preserve"> </w:instrText>
            </w:r>
            <w:r w:rsidR="00232DA7" w:rsidRPr="00137D72">
              <w:rPr>
                <w:b/>
              </w:rPr>
              <w:fldChar w:fldCharType="separate"/>
            </w:r>
            <w:r w:rsidR="00A64EA4">
              <w:rPr>
                <w:position w:val="-6"/>
              </w:rPr>
              <w:pict w14:anchorId="7F7F73E3">
                <v:shape id="_x0000_i1141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15B7B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815B7B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="00232DA7" w:rsidRPr="00137D72">
              <w:rPr>
                <w:b/>
              </w:rPr>
              <w:fldChar w:fldCharType="end"/>
            </w:r>
            <w:r w:rsidRPr="00137D72">
              <w:rPr>
                <w:b/>
                <w:i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0E45DB9C" w14:textId="77777777" w:rsidR="00137D72" w:rsidRPr="00137D72" w:rsidRDefault="00137D72" w:rsidP="00137D72">
            <w:pPr>
              <w:jc w:val="center"/>
              <w:rPr>
                <w:b/>
                <w:i/>
              </w:rPr>
            </w:pPr>
            <w:r w:rsidRPr="00137D72">
              <w:rPr>
                <w:b/>
                <w:i/>
              </w:rPr>
              <w:t>Границы разряда</w:t>
            </w:r>
          </w:p>
          <w:p w14:paraId="2906AD7E" w14:textId="77777777" w:rsidR="00137D72" w:rsidRPr="00137D72" w:rsidRDefault="00A64EA4" w:rsidP="00137D72">
            <w:pPr>
              <w:jc w:val="center"/>
              <w:rPr>
                <w:b/>
                <w:i/>
              </w:rPr>
            </w:pPr>
            <w:r>
              <w:pict w14:anchorId="578DD9D4">
                <v:shape id="_x0000_i1142" type="#_x0000_t75" style="width:51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50F8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2E50F8&quot;&gt;&lt;m:oMathPara&gt;&lt;m:oMath&gt;&lt;m:d&gt;&lt;m:dPr&gt;&lt;m:begChr m:val=&quot;[&quot;/&gt;&lt;m:endChr m:val=&quot;]&quot;/&gt;&lt;m:ctrlPr&gt;&lt;w:rPr&gt;&lt;w:rFonts w:ascii=&quot;Cambria Math&quot; w:h-ansi=&quot;Cambria Math&quot;/&gt;&lt;wx:font wx:val=&quot;Cambria Math&quot;/&gt;&lt;w:b/&gt;&lt;w:i/&gt;&lt;w:spacing w:val=&quot;-1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»РµРІ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,&lt;/m:t&gt;&lt;/m:r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їСЂ&lt;/m:t&gt;&lt;/m:r&gt;&lt;/m:sup&gt;&lt;/m:sSubSup&gt;&lt;m:ctrlPr&gt;&lt;w:rPr&gt;&lt;w:rFonts w:ascii=&quot;Cambria Math&quot; w:h-ansi=&quot;Cambria Math&quot;/&gt;&lt;wx:font wx:val=&quot;Cambria Math&quot;/&gt;&lt;w:b/&gt;&lt;w:i/&gt;&lt;w:spacing w:val=&quot;-1&quot;/&gt;&lt;/w:rPr&gt;&lt;/m:ctrlP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5" o:title="" chromakey="white"/>
                </v:shape>
              </w:pict>
            </w:r>
          </w:p>
        </w:tc>
        <w:tc>
          <w:tcPr>
            <w:tcW w:w="1701" w:type="dxa"/>
            <w:vAlign w:val="center"/>
          </w:tcPr>
          <w:p w14:paraId="003A7FA3" w14:textId="77777777" w:rsidR="00137D72" w:rsidRPr="00137D72" w:rsidRDefault="00A64EA4" w:rsidP="00DD1EA0">
            <w:pPr>
              <w:rPr>
                <w:b/>
                <w:i/>
              </w:rPr>
            </w:pPr>
            <w:r>
              <w:pict w14:anchorId="77EA7859">
                <v:shape id="_x0000_i1143" type="#_x0000_t75" style="width:11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83887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E83887&quot;&gt;&lt;m:oMathPara&gt;&lt;m:oMath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5" o:title="" chromakey="white"/>
                </v:shape>
              </w:pict>
            </w:r>
          </w:p>
        </w:tc>
        <w:tc>
          <w:tcPr>
            <w:tcW w:w="1701" w:type="dxa"/>
            <w:vAlign w:val="center"/>
          </w:tcPr>
          <w:p w14:paraId="5F3F40EB" w14:textId="77777777" w:rsidR="00137D72" w:rsidRPr="00137D72" w:rsidRDefault="00137D72" w:rsidP="00137D72">
            <w:pPr>
              <w:jc w:val="center"/>
              <w:rPr>
                <w:b/>
                <w:i/>
              </w:rPr>
            </w:pPr>
            <w:r w:rsidRPr="00137D72">
              <w:rPr>
                <w:b/>
                <w:i/>
              </w:rPr>
              <w:t xml:space="preserve">Частота </w:t>
            </w:r>
            <w:r w:rsidR="00232DA7" w:rsidRPr="00137D72">
              <w:rPr>
                <w:b/>
              </w:rPr>
              <w:fldChar w:fldCharType="begin"/>
            </w:r>
            <w:r w:rsidRPr="00137D72">
              <w:rPr>
                <w:b/>
              </w:rPr>
              <w:instrText xml:space="preserve"> QUOTE </w:instrText>
            </w:r>
            <w:r w:rsidR="00B0730A">
              <w:rPr>
                <w:position w:val="-14"/>
              </w:rPr>
              <w:pict w14:anchorId="7917E278">
                <v:shape id="_x0000_i1144" type="#_x0000_t75" style="width:36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371CF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5371CF&quot;&gt;&lt;m:oMathPara&gt;&lt;m:oMath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*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/w:rPr&gt;&lt;m:t&gt;=&lt;/m:t&gt;&lt;/m:r&gt;&lt;m:f&gt;&lt;m:fPr&gt;&lt;m:ctrlPr&gt;&lt;w:rPr&gt;&lt;w:rFonts w:ascii=&quot;Cambria Math&quot; w:h-ansi=&quot;Cambria Math&quot;/&gt;&lt;wx:font wx:val=&quot;Cambria Math&quot;/&gt;&lt;w:b/&gt;&lt;w:i/&gt;&lt;/w:rPr&gt;&lt;/m:ctrlPr&gt;&lt;/m:fPr&gt;&lt;m:num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j&lt;/m:t&gt;&lt;/m:r&gt;&lt;/m:sub&gt;&lt;/m:sSub&gt;&lt;/m:num&gt;&lt;m:den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6" o:title="" chromakey="white"/>
                </v:shape>
              </w:pict>
            </w:r>
            <w:r w:rsidRPr="00137D72">
              <w:rPr>
                <w:b/>
              </w:rPr>
              <w:instrText xml:space="preserve"> </w:instrText>
            </w:r>
            <w:r w:rsidR="00232DA7" w:rsidRPr="00137D72">
              <w:rPr>
                <w:b/>
              </w:rPr>
              <w:fldChar w:fldCharType="separate"/>
            </w:r>
            <w:r w:rsidR="00A64EA4">
              <w:rPr>
                <w:position w:val="-14"/>
              </w:rPr>
              <w:pict w14:anchorId="2458046A">
                <v:shape id="_x0000_i1145" type="#_x0000_t75" style="width:36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371CF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5371CF&quot;&gt;&lt;m:oMathPara&gt;&lt;m:oMath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*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/w:rPr&gt;&lt;m:t&gt;=&lt;/m:t&gt;&lt;/m:r&gt;&lt;m:f&gt;&lt;m:fPr&gt;&lt;m:ctrlPr&gt;&lt;w:rPr&gt;&lt;w:rFonts w:ascii=&quot;Cambria Math&quot; w:h-ansi=&quot;Cambria Math&quot;/&gt;&lt;wx:font wx:val=&quot;Cambria Math&quot;/&gt;&lt;w:b/&gt;&lt;w:i/&gt;&lt;/w:rPr&gt;&lt;/m:ctrlPr&gt;&lt;/m:fPr&gt;&lt;m:num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j&lt;/m:t&gt;&lt;/m:r&gt;&lt;/m:sub&gt;&lt;/m:sSub&gt;&lt;/m:num&gt;&lt;m:den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6" o:title="" chromakey="white"/>
                </v:shape>
              </w:pict>
            </w:r>
            <w:r w:rsidR="00232DA7" w:rsidRPr="00137D72">
              <w:rPr>
                <w:b/>
              </w:rPr>
              <w:fldChar w:fldCharType="end"/>
            </w:r>
          </w:p>
        </w:tc>
      </w:tr>
      <w:tr w:rsidR="00137D72" w:rsidRPr="00026760" w14:paraId="459735BD" w14:textId="77777777" w:rsidTr="00137D72">
        <w:trPr>
          <w:trHeight w:val="397"/>
          <w:jc w:val="center"/>
        </w:trPr>
        <w:tc>
          <w:tcPr>
            <w:tcW w:w="1129" w:type="dxa"/>
            <w:vAlign w:val="center"/>
          </w:tcPr>
          <w:p w14:paraId="595C2047" w14:textId="77777777" w:rsidR="00137D72" w:rsidRPr="00026760" w:rsidRDefault="00137D72" w:rsidP="00137D72">
            <w:pPr>
              <w:jc w:val="center"/>
            </w:pPr>
            <w:r w:rsidRPr="00026760">
              <w:t>1</w:t>
            </w:r>
          </w:p>
        </w:tc>
        <w:tc>
          <w:tcPr>
            <w:tcW w:w="2694" w:type="dxa"/>
            <w:vAlign w:val="center"/>
          </w:tcPr>
          <w:p w14:paraId="3E4F25BA" w14:textId="77777777" w:rsidR="00137D72" w:rsidRPr="00026760" w:rsidRDefault="00232DA7" w:rsidP="00137D72">
            <w:pPr>
              <w:jc w:val="center"/>
            </w:pPr>
            <w:r w:rsidRPr="00137D72">
              <w:rPr>
                <w:spacing w:val="-1"/>
                <w:lang w:val="en-US"/>
              </w:rPr>
              <w:fldChar w:fldCharType="begin"/>
            </w:r>
            <w:r w:rsidR="00137D72" w:rsidRPr="00137D72">
              <w:rPr>
                <w:spacing w:val="-1"/>
                <w:lang w:val="en-US"/>
              </w:rPr>
              <w:instrText xml:space="preserve"> QUOTE </w:instrText>
            </w:r>
            <w:r w:rsidR="00B0730A">
              <w:rPr>
                <w:position w:val="-6"/>
              </w:rPr>
              <w:pict w14:anchorId="5FAE22DC">
                <v:shape id="_x0000_i1146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93FCD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893FCD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258;40,31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7" o:title="" chromakey="white"/>
                </v:shape>
              </w:pict>
            </w:r>
            <w:r w:rsidR="00137D72" w:rsidRPr="00137D72">
              <w:rPr>
                <w:spacing w:val="-1"/>
                <w:lang w:val="en-US"/>
              </w:rPr>
              <w:instrText xml:space="preserve"> </w:instrText>
            </w:r>
            <w:r w:rsidRPr="00137D72">
              <w:rPr>
                <w:spacing w:val="-1"/>
                <w:lang w:val="en-US"/>
              </w:rPr>
              <w:fldChar w:fldCharType="separate"/>
            </w:r>
            <w:r w:rsidR="00A64EA4">
              <w:rPr>
                <w:position w:val="-6"/>
              </w:rPr>
              <w:pict w14:anchorId="367C2F49">
                <v:shape id="_x0000_i1147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93FCD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893FCD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258;40,31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7" o:title="" chromakey="white"/>
                </v:shape>
              </w:pict>
            </w:r>
            <w:r w:rsidRPr="00137D72">
              <w:rPr>
                <w:spacing w:val="-1"/>
                <w:lang w:val="en-US"/>
              </w:rPr>
              <w:fldChar w:fldCharType="end"/>
            </w:r>
            <w:r w:rsidR="00137D72" w:rsidRPr="00137D72">
              <w:rPr>
                <w:spacing w:val="-1"/>
                <w:lang w:val="en-US"/>
              </w:rPr>
              <w:t xml:space="preserve">  </w:t>
            </w:r>
          </w:p>
        </w:tc>
        <w:tc>
          <w:tcPr>
            <w:tcW w:w="1701" w:type="dxa"/>
            <w:vAlign w:val="center"/>
          </w:tcPr>
          <w:p w14:paraId="7D67138E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17</w:t>
            </w:r>
          </w:p>
        </w:tc>
        <w:tc>
          <w:tcPr>
            <w:tcW w:w="1701" w:type="dxa"/>
            <w:vAlign w:val="center"/>
          </w:tcPr>
          <w:p w14:paraId="76661742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0,2125</w:t>
            </w:r>
          </w:p>
        </w:tc>
      </w:tr>
      <w:tr w:rsidR="00137D72" w:rsidRPr="00026760" w14:paraId="605723BF" w14:textId="77777777" w:rsidTr="00137D72">
        <w:trPr>
          <w:trHeight w:val="397"/>
          <w:jc w:val="center"/>
        </w:trPr>
        <w:tc>
          <w:tcPr>
            <w:tcW w:w="1129" w:type="dxa"/>
            <w:vAlign w:val="center"/>
          </w:tcPr>
          <w:p w14:paraId="54F569C0" w14:textId="77777777" w:rsidR="00137D72" w:rsidRPr="00026760" w:rsidRDefault="00137D72" w:rsidP="00137D72">
            <w:pPr>
              <w:jc w:val="center"/>
            </w:pPr>
            <w:r w:rsidRPr="00026760">
              <w:t>2</w:t>
            </w:r>
          </w:p>
        </w:tc>
        <w:tc>
          <w:tcPr>
            <w:tcW w:w="2694" w:type="dxa"/>
            <w:vAlign w:val="center"/>
          </w:tcPr>
          <w:p w14:paraId="65E6DFA3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552EC36F">
                <v:shape id="_x0000_i1148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9F7CC9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9F7CC9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1;40,336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8" o:title="" chromakey="white"/>
                </v:shape>
              </w:pict>
            </w:r>
          </w:p>
        </w:tc>
        <w:tc>
          <w:tcPr>
            <w:tcW w:w="1701" w:type="dxa"/>
            <w:vAlign w:val="center"/>
          </w:tcPr>
          <w:p w14:paraId="651E57D7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14</w:t>
            </w:r>
          </w:p>
        </w:tc>
        <w:tc>
          <w:tcPr>
            <w:tcW w:w="1701" w:type="dxa"/>
            <w:vAlign w:val="center"/>
          </w:tcPr>
          <w:p w14:paraId="581CB4F6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0,175</w:t>
            </w:r>
          </w:p>
        </w:tc>
      </w:tr>
      <w:tr w:rsidR="00137D72" w:rsidRPr="00026760" w14:paraId="368ADC68" w14:textId="77777777" w:rsidTr="00137D72">
        <w:trPr>
          <w:trHeight w:val="397"/>
          <w:jc w:val="center"/>
        </w:trPr>
        <w:tc>
          <w:tcPr>
            <w:tcW w:w="1129" w:type="dxa"/>
            <w:vAlign w:val="center"/>
          </w:tcPr>
          <w:p w14:paraId="0A034330" w14:textId="77777777" w:rsidR="00137D72" w:rsidRPr="00026760" w:rsidRDefault="00137D72" w:rsidP="00137D72">
            <w:pPr>
              <w:jc w:val="center"/>
            </w:pPr>
            <w:r w:rsidRPr="00026760">
              <w:t>3</w:t>
            </w:r>
          </w:p>
        </w:tc>
        <w:tc>
          <w:tcPr>
            <w:tcW w:w="2694" w:type="dxa"/>
            <w:vAlign w:val="center"/>
          </w:tcPr>
          <w:p w14:paraId="3A353206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7E0C50D6">
                <v:shape id="_x0000_i1149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2AC0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192AC0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36;40,362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9" o:title="" chromakey="white"/>
                </v:shape>
              </w:pict>
            </w:r>
          </w:p>
        </w:tc>
        <w:tc>
          <w:tcPr>
            <w:tcW w:w="1701" w:type="dxa"/>
            <w:vAlign w:val="center"/>
          </w:tcPr>
          <w:p w14:paraId="25CCE2C1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26</w:t>
            </w:r>
          </w:p>
        </w:tc>
        <w:tc>
          <w:tcPr>
            <w:tcW w:w="1701" w:type="dxa"/>
            <w:vAlign w:val="center"/>
          </w:tcPr>
          <w:p w14:paraId="4023C008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0,325</w:t>
            </w:r>
          </w:p>
        </w:tc>
      </w:tr>
      <w:tr w:rsidR="00137D72" w:rsidRPr="00026760" w14:paraId="0E866547" w14:textId="77777777" w:rsidTr="00137D72">
        <w:trPr>
          <w:trHeight w:val="397"/>
          <w:jc w:val="center"/>
        </w:trPr>
        <w:tc>
          <w:tcPr>
            <w:tcW w:w="1129" w:type="dxa"/>
            <w:vAlign w:val="center"/>
          </w:tcPr>
          <w:p w14:paraId="08365208" w14:textId="77777777" w:rsidR="00137D72" w:rsidRPr="00026760" w:rsidRDefault="00137D72" w:rsidP="00137D72">
            <w:pPr>
              <w:jc w:val="center"/>
            </w:pPr>
            <w:r w:rsidRPr="00026760">
              <w:t>4</w:t>
            </w:r>
          </w:p>
        </w:tc>
        <w:tc>
          <w:tcPr>
            <w:tcW w:w="2694" w:type="dxa"/>
            <w:vAlign w:val="center"/>
          </w:tcPr>
          <w:p w14:paraId="26F5C4FD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398627F1">
                <v:shape id="_x0000_i1150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50B2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BC50B2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62;40,388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0" o:title="" chromakey="white"/>
                </v:shape>
              </w:pict>
            </w:r>
          </w:p>
        </w:tc>
        <w:tc>
          <w:tcPr>
            <w:tcW w:w="1701" w:type="dxa"/>
            <w:vAlign w:val="center"/>
          </w:tcPr>
          <w:p w14:paraId="3D92EDB6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14:paraId="48B623C0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0,1125</w:t>
            </w:r>
          </w:p>
        </w:tc>
      </w:tr>
      <w:tr w:rsidR="00137D72" w:rsidRPr="00026760" w14:paraId="173E3C76" w14:textId="77777777" w:rsidTr="00137D72">
        <w:trPr>
          <w:trHeight w:val="397"/>
          <w:jc w:val="center"/>
        </w:trPr>
        <w:tc>
          <w:tcPr>
            <w:tcW w:w="1129" w:type="dxa"/>
            <w:vAlign w:val="center"/>
          </w:tcPr>
          <w:p w14:paraId="54E8172E" w14:textId="77777777" w:rsidR="00137D72" w:rsidRPr="00026760" w:rsidRDefault="00137D72" w:rsidP="00137D72">
            <w:pPr>
              <w:jc w:val="center"/>
            </w:pPr>
            <w:r w:rsidRPr="00026760">
              <w:t>5</w:t>
            </w:r>
          </w:p>
        </w:tc>
        <w:tc>
          <w:tcPr>
            <w:tcW w:w="2694" w:type="dxa"/>
            <w:vAlign w:val="center"/>
          </w:tcPr>
          <w:p w14:paraId="66CE1700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6AB70850">
                <v:shape id="_x0000_i1151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1218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261218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88;40,414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1" o:title="" chromakey="white"/>
                </v:shape>
              </w:pict>
            </w:r>
          </w:p>
        </w:tc>
        <w:tc>
          <w:tcPr>
            <w:tcW w:w="1701" w:type="dxa"/>
            <w:vAlign w:val="center"/>
          </w:tcPr>
          <w:p w14:paraId="0B554C4C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9</w:t>
            </w:r>
          </w:p>
        </w:tc>
        <w:tc>
          <w:tcPr>
            <w:tcW w:w="1701" w:type="dxa"/>
            <w:vAlign w:val="center"/>
          </w:tcPr>
          <w:p w14:paraId="625CA54C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0,1125</w:t>
            </w:r>
          </w:p>
        </w:tc>
      </w:tr>
      <w:tr w:rsidR="00137D72" w:rsidRPr="00026760" w14:paraId="33E928EC" w14:textId="77777777" w:rsidTr="00137D72">
        <w:trPr>
          <w:trHeight w:val="397"/>
          <w:jc w:val="center"/>
        </w:trPr>
        <w:tc>
          <w:tcPr>
            <w:tcW w:w="1129" w:type="dxa"/>
            <w:vAlign w:val="center"/>
          </w:tcPr>
          <w:p w14:paraId="49A24B44" w14:textId="77777777" w:rsidR="00137D72" w:rsidRPr="00026760" w:rsidRDefault="00137D72" w:rsidP="00137D72">
            <w:pPr>
              <w:jc w:val="center"/>
            </w:pPr>
            <w:r w:rsidRPr="00026760">
              <w:t>6</w:t>
            </w:r>
          </w:p>
        </w:tc>
        <w:tc>
          <w:tcPr>
            <w:tcW w:w="2694" w:type="dxa"/>
            <w:vAlign w:val="center"/>
          </w:tcPr>
          <w:p w14:paraId="722E45B8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0AC6D502">
                <v:shape id="_x0000_i1152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5F46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555F46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414;40,44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2" o:title="" chromakey="white"/>
                </v:shape>
              </w:pict>
            </w:r>
          </w:p>
        </w:tc>
        <w:tc>
          <w:tcPr>
            <w:tcW w:w="1701" w:type="dxa"/>
            <w:vAlign w:val="center"/>
          </w:tcPr>
          <w:p w14:paraId="743591C3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5</w:t>
            </w:r>
          </w:p>
        </w:tc>
        <w:tc>
          <w:tcPr>
            <w:tcW w:w="1701" w:type="dxa"/>
            <w:vAlign w:val="center"/>
          </w:tcPr>
          <w:p w14:paraId="4625D1A9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0,0625</w:t>
            </w:r>
          </w:p>
        </w:tc>
      </w:tr>
    </w:tbl>
    <w:p w14:paraId="12D3A820" w14:textId="77777777" w:rsidR="00137D72" w:rsidRDefault="00137D72" w:rsidP="00137D72">
      <w:pPr>
        <w:ind w:left="360"/>
        <w:rPr>
          <w:b/>
        </w:rPr>
      </w:pPr>
    </w:p>
    <w:p w14:paraId="5CE5848D" w14:textId="77777777" w:rsidR="00137D72" w:rsidRDefault="00137D72" w:rsidP="00137D72">
      <w:pPr>
        <w:ind w:firstLine="709"/>
      </w:pPr>
      <w:r w:rsidRPr="0052305A">
        <w:rPr>
          <w:b/>
        </w:rPr>
        <w:t>Примечание:</w:t>
      </w:r>
      <w:r>
        <w:t xml:space="preserve"> если число попаданий в какой-либо разряд меньше 5, то такой разряд объединяется с соседним разрядом.</w:t>
      </w:r>
    </w:p>
    <w:p w14:paraId="6C1B0683" w14:textId="77777777" w:rsidR="00137D72" w:rsidRDefault="00137D72" w:rsidP="00137D72">
      <w:pPr>
        <w:numPr>
          <w:ilvl w:val="0"/>
          <w:numId w:val="4"/>
        </w:numPr>
        <w:tabs>
          <w:tab w:val="clear" w:pos="1080"/>
          <w:tab w:val="num" w:pos="1276"/>
        </w:tabs>
        <w:ind w:left="0" w:firstLine="709"/>
        <w:jc w:val="both"/>
      </w:pPr>
      <w:r>
        <w:t>Определим среднее арифметическое значение и среднеквадратическое отклонение.</w:t>
      </w:r>
    </w:p>
    <w:p w14:paraId="63D5C201" w14:textId="77777777" w:rsidR="00137D72" w:rsidRDefault="00137D72" w:rsidP="00137D72">
      <w:pPr>
        <w:ind w:left="720"/>
      </w:pPr>
    </w:p>
    <w:p w14:paraId="1A80884B" w14:textId="77777777" w:rsidR="00137D72" w:rsidRDefault="00137D72" w:rsidP="00137D72">
      <w:pPr>
        <w:ind w:left="720"/>
      </w:pPr>
    </w:p>
    <w:p w14:paraId="4FF95640" w14:textId="77777777" w:rsidR="00137D72" w:rsidRDefault="00137D72" w:rsidP="00137D72">
      <w:pPr>
        <w:ind w:left="720"/>
      </w:pPr>
    </w:p>
    <w:p w14:paraId="2B6EA726" w14:textId="77777777" w:rsidR="00137D72" w:rsidRDefault="00137D72" w:rsidP="00137D72">
      <w:pPr>
        <w:ind w:left="720"/>
      </w:pPr>
    </w:p>
    <w:p w14:paraId="4F0F24BC" w14:textId="77777777" w:rsidR="00137D72" w:rsidRDefault="00137D72" w:rsidP="00137D72">
      <w:pPr>
        <w:ind w:left="720"/>
      </w:pPr>
    </w:p>
    <w:p w14:paraId="13012886" w14:textId="77777777" w:rsidR="00137D72" w:rsidRDefault="00137D72" w:rsidP="00137D72">
      <w:pPr>
        <w:ind w:left="720"/>
      </w:pPr>
    </w:p>
    <w:p w14:paraId="2E7C698F" w14:textId="77777777" w:rsidR="00137D72" w:rsidRDefault="00137D72" w:rsidP="00137D72">
      <w:pPr>
        <w:ind w:left="720"/>
      </w:pPr>
    </w:p>
    <w:p w14:paraId="75EA545C" w14:textId="77777777" w:rsidR="00137D72" w:rsidRDefault="00137D72" w:rsidP="00137D72">
      <w:pPr>
        <w:ind w:left="720"/>
      </w:pPr>
      <w:r>
        <w:lastRenderedPageBreak/>
        <w:t>Таблица №4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1939"/>
        <w:gridCol w:w="851"/>
        <w:gridCol w:w="1275"/>
        <w:gridCol w:w="1560"/>
        <w:gridCol w:w="1134"/>
        <w:gridCol w:w="1559"/>
      </w:tblGrid>
      <w:tr w:rsidR="00137D72" w:rsidRPr="00E92FA6" w14:paraId="06750054" w14:textId="77777777" w:rsidTr="00137D72">
        <w:trPr>
          <w:trHeight w:val="693"/>
          <w:jc w:val="center"/>
        </w:trPr>
        <w:tc>
          <w:tcPr>
            <w:tcW w:w="1033" w:type="dxa"/>
            <w:vAlign w:val="center"/>
          </w:tcPr>
          <w:p w14:paraId="39B33D37" w14:textId="77777777" w:rsidR="00137D72" w:rsidRPr="00137D72" w:rsidRDefault="00137D72" w:rsidP="00137D72">
            <w:pPr>
              <w:jc w:val="center"/>
              <w:rPr>
                <w:b/>
                <w:i/>
                <w:lang w:val="en-US"/>
              </w:rPr>
            </w:pPr>
            <w:r w:rsidRPr="00137D72">
              <w:rPr>
                <w:b/>
                <w:i/>
              </w:rPr>
              <w:t>Номер разряда</w:t>
            </w:r>
            <w:r w:rsidRPr="00137D72">
              <w:rPr>
                <w:b/>
                <w:i/>
                <w:lang w:val="en-US"/>
              </w:rPr>
              <w:t xml:space="preserve"> </w:t>
            </w:r>
            <w:r w:rsidR="00232DA7" w:rsidRPr="00137D72">
              <w:rPr>
                <w:b/>
              </w:rPr>
              <w:fldChar w:fldCharType="begin"/>
            </w:r>
            <w:r w:rsidRPr="00137D72">
              <w:rPr>
                <w:b/>
              </w:rPr>
              <w:instrText xml:space="preserve"> QUOTE </w:instrText>
            </w:r>
            <w:r w:rsidR="00B0730A">
              <w:rPr>
                <w:position w:val="-6"/>
              </w:rPr>
              <w:pict w14:anchorId="08E66F71">
                <v:shape id="_x0000_i1153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40C56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540C56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Pr="00137D72">
              <w:rPr>
                <w:b/>
              </w:rPr>
              <w:instrText xml:space="preserve"> </w:instrText>
            </w:r>
            <w:r w:rsidR="00232DA7" w:rsidRPr="00137D72">
              <w:rPr>
                <w:b/>
              </w:rPr>
              <w:fldChar w:fldCharType="separate"/>
            </w:r>
            <w:r w:rsidR="00A64EA4">
              <w:rPr>
                <w:position w:val="-6"/>
              </w:rPr>
              <w:pict w14:anchorId="0B4E00FE">
                <v:shape id="_x0000_i1154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40C56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540C56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="00232DA7" w:rsidRPr="00137D72">
              <w:rPr>
                <w:b/>
              </w:rPr>
              <w:fldChar w:fldCharType="end"/>
            </w:r>
            <w:r w:rsidRPr="00137D72">
              <w:rPr>
                <w:b/>
                <w:i/>
              </w:rPr>
              <w:t xml:space="preserve"> </w:t>
            </w:r>
          </w:p>
        </w:tc>
        <w:tc>
          <w:tcPr>
            <w:tcW w:w="1939" w:type="dxa"/>
            <w:vAlign w:val="center"/>
          </w:tcPr>
          <w:p w14:paraId="2C40411F" w14:textId="77777777" w:rsidR="00137D72" w:rsidRPr="00137D72" w:rsidRDefault="00137D72" w:rsidP="00137D72">
            <w:pPr>
              <w:jc w:val="center"/>
              <w:rPr>
                <w:b/>
                <w:i/>
              </w:rPr>
            </w:pPr>
            <w:r w:rsidRPr="00137D72">
              <w:rPr>
                <w:b/>
                <w:i/>
              </w:rPr>
              <w:t>Границы разряда</w:t>
            </w:r>
          </w:p>
          <w:p w14:paraId="380F0972" w14:textId="77777777" w:rsidR="00137D72" w:rsidRPr="00137D72" w:rsidRDefault="00A64EA4" w:rsidP="00137D72">
            <w:pPr>
              <w:jc w:val="center"/>
              <w:rPr>
                <w:b/>
                <w:i/>
              </w:rPr>
            </w:pPr>
            <w:r>
              <w:pict w14:anchorId="4A88D9ED">
                <v:shape id="_x0000_i1155" type="#_x0000_t75" style="width:51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59EC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D359EC&quot;&gt;&lt;m:oMathPara&gt;&lt;m:oMath&gt;&lt;m:d&gt;&lt;m:dPr&gt;&lt;m:begChr m:val=&quot;[&quot;/&gt;&lt;m:endChr m:val=&quot;]&quot;/&gt;&lt;m:ctrlPr&gt;&lt;w:rPr&gt;&lt;w:rFonts w:ascii=&quot;Cambria Math&quot; w:h-ansi=&quot;Cambria Math&quot;/&gt;&lt;wx:font wx:val=&quot;Cambria Math&quot;/&gt;&lt;w:b/&gt;&lt;w:i/&gt;&lt;w:spacing w:val=&quot;-1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»РµРІ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,&lt;/m:t&gt;&lt;/m:r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їСЂ&lt;/m:t&gt;&lt;/m:r&gt;&lt;/m:sup&gt;&lt;/m:sSubSup&gt;&lt;m:ctrlPr&gt;&lt;w:rPr&gt;&lt;w:rFonts w:ascii=&quot;Cambria Math&quot; w:h-ansi=&quot;Cambria Math&quot;/&gt;&lt;wx:font wx:val=&quot;Cambria Math&quot;/&gt;&lt;w:b/&gt;&lt;w:i/&gt;&lt;w:spacing w:val=&quot;-1&quot;/&gt;&lt;/w:rPr&gt;&lt;/m:ctrlP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5" o:title="" chromakey="white"/>
                </v:shape>
              </w:pict>
            </w:r>
          </w:p>
        </w:tc>
        <w:tc>
          <w:tcPr>
            <w:tcW w:w="851" w:type="dxa"/>
            <w:vAlign w:val="center"/>
          </w:tcPr>
          <w:p w14:paraId="33EA2352" w14:textId="77777777" w:rsidR="00137D72" w:rsidRPr="00137D72" w:rsidRDefault="00A64EA4" w:rsidP="00DD1EA0">
            <w:pPr>
              <w:rPr>
                <w:b/>
                <w:i/>
              </w:rPr>
            </w:pPr>
            <w:r>
              <w:pict w14:anchorId="7F1D4823">
                <v:shape id="_x0000_i1156" type="#_x0000_t75" style="width:11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57D7C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857D7C&quot;&gt;&lt;m:oMathPara&gt;&lt;m:oMath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5" o:title="" chromakey="white"/>
                </v:shape>
              </w:pict>
            </w:r>
          </w:p>
        </w:tc>
        <w:tc>
          <w:tcPr>
            <w:tcW w:w="1275" w:type="dxa"/>
            <w:vAlign w:val="center"/>
          </w:tcPr>
          <w:p w14:paraId="3859D083" w14:textId="77777777" w:rsidR="00137D72" w:rsidRPr="00137D72" w:rsidRDefault="00137D72" w:rsidP="00137D72">
            <w:pPr>
              <w:jc w:val="center"/>
              <w:rPr>
                <w:b/>
                <w:i/>
              </w:rPr>
            </w:pPr>
            <w:r w:rsidRPr="00137D72">
              <w:rPr>
                <w:b/>
                <w:i/>
              </w:rPr>
              <w:t xml:space="preserve">Частота </w:t>
            </w:r>
            <w:r w:rsidR="00232DA7" w:rsidRPr="00137D72">
              <w:rPr>
                <w:b/>
              </w:rPr>
              <w:fldChar w:fldCharType="begin"/>
            </w:r>
            <w:r w:rsidRPr="00137D72">
              <w:rPr>
                <w:b/>
              </w:rPr>
              <w:instrText xml:space="preserve"> QUOTE </w:instrText>
            </w:r>
            <w:r w:rsidR="00B0730A">
              <w:rPr>
                <w:position w:val="-14"/>
              </w:rPr>
              <w:pict w14:anchorId="21656E43">
                <v:shape id="_x0000_i1157" type="#_x0000_t75" style="width:36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0562E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70562E&quot;&gt;&lt;m:oMathPara&gt;&lt;m:oMath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*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/w:rPr&gt;&lt;m:t&gt;=&lt;/m:t&gt;&lt;/m:r&gt;&lt;m:f&gt;&lt;m:fPr&gt;&lt;m:ctrlPr&gt;&lt;w:rPr&gt;&lt;w:rFonts w:ascii=&quot;Cambria Math&quot; w:h-ansi=&quot;Cambria Math&quot;/&gt;&lt;wx:font wx:val=&quot;Cambria Math&quot;/&gt;&lt;w:b/&gt;&lt;w:i/&gt;&lt;/w:rPr&gt;&lt;/m:ctrlPr&gt;&lt;/m:fPr&gt;&lt;m:num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j&lt;/m:t&gt;&lt;/m:r&gt;&lt;/m:sub&gt;&lt;/m:sSub&gt;&lt;/m:num&gt;&lt;m:den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6" o:title="" chromakey="white"/>
                </v:shape>
              </w:pict>
            </w:r>
            <w:r w:rsidRPr="00137D72">
              <w:rPr>
                <w:b/>
              </w:rPr>
              <w:instrText xml:space="preserve"> </w:instrText>
            </w:r>
            <w:r w:rsidR="00232DA7" w:rsidRPr="00137D72">
              <w:rPr>
                <w:b/>
              </w:rPr>
              <w:fldChar w:fldCharType="separate"/>
            </w:r>
            <w:r w:rsidR="00A64EA4">
              <w:rPr>
                <w:position w:val="-14"/>
              </w:rPr>
              <w:pict w14:anchorId="4B43CA72">
                <v:shape id="_x0000_i1158" type="#_x0000_t75" style="width:36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0562E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70562E&quot;&gt;&lt;m:oMathPara&gt;&lt;m:oMath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*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/w:rPr&gt;&lt;m:t&gt;=&lt;/m:t&gt;&lt;/m:r&gt;&lt;m:f&gt;&lt;m:fPr&gt;&lt;m:ctrlPr&gt;&lt;w:rPr&gt;&lt;w:rFonts w:ascii=&quot;Cambria Math&quot; w:h-ansi=&quot;Cambria Math&quot;/&gt;&lt;wx:font wx:val=&quot;Cambria Math&quot;/&gt;&lt;w:b/&gt;&lt;w:i/&gt;&lt;/w:rPr&gt;&lt;/m:ctrlPr&gt;&lt;/m:fPr&gt;&lt;m:num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j&lt;/m:t&gt;&lt;/m:r&gt;&lt;/m:sub&gt;&lt;/m:sSub&gt;&lt;/m:num&gt;&lt;m:den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6" o:title="" chromakey="white"/>
                </v:shape>
              </w:pict>
            </w:r>
            <w:r w:rsidR="00232DA7" w:rsidRPr="00137D72">
              <w:rPr>
                <w:b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68A1159E" w14:textId="77777777" w:rsidR="00137D72" w:rsidRPr="00137D72" w:rsidRDefault="00137D72" w:rsidP="00137D72">
            <w:pPr>
              <w:jc w:val="center"/>
              <w:rPr>
                <w:b/>
                <w:i/>
              </w:rPr>
            </w:pPr>
            <w:r w:rsidRPr="00137D72">
              <w:rPr>
                <w:b/>
                <w:i/>
              </w:rPr>
              <w:t xml:space="preserve">Середина интервала </w:t>
            </w:r>
            <w:r w:rsidR="00232DA7" w:rsidRPr="00137D72">
              <w:rPr>
                <w:b/>
              </w:rPr>
              <w:fldChar w:fldCharType="begin"/>
            </w:r>
            <w:r w:rsidRPr="00137D72">
              <w:rPr>
                <w:b/>
              </w:rPr>
              <w:instrText xml:space="preserve"> QUOTE </w:instrText>
            </w:r>
            <w:r w:rsidR="00B0730A">
              <w:rPr>
                <w:position w:val="-9"/>
              </w:rPr>
              <w:pict w14:anchorId="02BA438C">
                <v:shape id="_x0000_i1159" type="#_x0000_t75" style="width:1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615FF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6615FF&quot;&gt;&lt;m:oMathPara&gt;&lt;m:oMath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c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8" o:title="" chromakey="white"/>
                </v:shape>
              </w:pict>
            </w:r>
            <w:r w:rsidRPr="00137D72">
              <w:rPr>
                <w:b/>
              </w:rPr>
              <w:instrText xml:space="preserve"> </w:instrText>
            </w:r>
            <w:r w:rsidR="00232DA7" w:rsidRPr="00137D72">
              <w:rPr>
                <w:b/>
              </w:rPr>
              <w:fldChar w:fldCharType="separate"/>
            </w:r>
            <w:r w:rsidR="00A64EA4">
              <w:rPr>
                <w:position w:val="-9"/>
              </w:rPr>
              <w:pict w14:anchorId="3EBDF3F4">
                <v:shape id="_x0000_i1160" type="#_x0000_t75" style="width:1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615FF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6615FF&quot;&gt;&lt;m:oMathPara&gt;&lt;m:oMath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c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8" o:title="" chromakey="white"/>
                </v:shape>
              </w:pict>
            </w:r>
            <w:r w:rsidR="00232DA7" w:rsidRPr="00137D72">
              <w:rPr>
                <w:b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06C73B0C" w14:textId="77777777" w:rsidR="00137D72" w:rsidRPr="00137D72" w:rsidRDefault="00A64EA4" w:rsidP="00137D72">
            <w:pPr>
              <w:jc w:val="center"/>
              <w:rPr>
                <w:b/>
                <w:i/>
              </w:rPr>
            </w:pPr>
            <w:r>
              <w:pict w14:anchorId="1844A3EC">
                <v:shape id="_x0000_i1161" type="#_x0000_t75" style="width:4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30C4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5730C4&quot;&gt;&lt;m:oMathPara&gt;&lt;m:oMath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cj&lt;/m:t&gt;&lt;/m:r&gt;&lt;/m:sub&gt;&lt;/m:sSub&gt;&lt;m:r&gt;&lt;m:rPr&gt;&lt;m:sty m:val=&quot;bi&quot;/&gt;&lt;/m:rPr&gt;&lt;w:rPr&gt;&lt;w:rFonts w:ascii=&quot;Cambria Math&quot; w:h-ansi=&quot;Cambria Math&quot;/&gt;&lt;wx:font wx:val=&quot;Cambria Math&quot;/&gt;&lt;w:b/&gt;&lt;w:i/&gt;&lt;/w:rPr&gt;&lt;m:t&gt;-&lt;/m:t&gt;&lt;/m:r&gt;&lt;m:sSubSup&gt;&lt;m:sSubSupPr&gt;&lt;m:ctrlPr&gt;&lt;w:rPr&gt;&lt;w:rFonts w:ascii=&quot;Cambria Math&quot; w:h-ansi=&quot;Cambria Math&quot;/&gt;&lt;wx:font wx:val=&quot;Cambria Math&quot;/&gt;&lt;w:b/&gt;&lt;w:i/&gt;&lt;w:sz w:val=&quot;22&quot;/&gt;&lt;w:sz-cs w:val=&quot;22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2&quot;/&gt;&lt;w:sz-cs w:val=&quot;22&quot;/&gt;&lt;/w:rPr&gt;&lt;m:t&gt;m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2&quot;/&gt;&lt;w:sz-cs w:val=&quot;22&quot;/&gt;&lt;w:lang w:val=&quot;EN-US&quot;/&gt;&lt;/w:rPr&gt;&lt;m:t&gt;x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2&quot;/&gt;&lt;w:sz-cs w:val=&quot;22&quot;/&gt;&lt;/w:rPr&gt;&lt;m:t&gt;*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9" o:title="" chromakey="white"/>
                </v:shape>
              </w:pict>
            </w:r>
          </w:p>
        </w:tc>
        <w:tc>
          <w:tcPr>
            <w:tcW w:w="1559" w:type="dxa"/>
            <w:vAlign w:val="center"/>
          </w:tcPr>
          <w:p w14:paraId="2430FD60" w14:textId="77777777" w:rsidR="00137D72" w:rsidRPr="00137D72" w:rsidRDefault="00A64EA4" w:rsidP="00137D72">
            <w:pPr>
              <w:jc w:val="center"/>
              <w:rPr>
                <w:b/>
                <w:i/>
              </w:rPr>
            </w:pPr>
            <w:r>
              <w:pict w14:anchorId="1C515BC5">
                <v:shape id="_x0000_i1162" type="#_x0000_t75" style="width:60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190F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71190F&quot;&gt;&lt;m:oMathPara&gt;&lt;m:oMath&gt;&lt;m:sSup&gt;&lt;m:sSupPr&gt;&lt;m:ctrlPr&gt;&lt;w:rPr&gt;&lt;w:rFonts w:ascii=&quot;Cambria Math&quot; w:h-ansi=&quot;Cambria Math&quot;/&gt;&lt;wx:font wx:val=&quot;Cambria Math&quot;/&gt;&lt;w:b/&gt;&lt;w:i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(&lt;/m:t&gt;&lt;/m:r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cj&lt;/m:t&gt;&lt;/m:r&gt;&lt;/m:sub&gt;&lt;/m:sSub&gt;&lt;m:r&gt;&lt;m:rPr&gt;&lt;m:sty m:val=&quot;bi&quot;/&gt;&lt;/m:rPr&gt;&lt;w:rPr&gt;&lt;w:rFonts w:ascii=&quot;Cambria Math&quot; w:h-ansi=&quot;Cambria Math&quot;/&gt;&lt;wx:font wx:val=&quot;Cambria Math&quot;/&gt;&lt;w:b/&gt;&lt;w:i/&gt;&lt;/w:rPr&gt;&lt;m:t&gt;-&lt;/m:t&gt;&lt;/m:r&gt;&lt;m:sSubSup&gt;&lt;m:sSubSupPr&gt;&lt;m:ctrlPr&gt;&lt;w:rPr&gt;&lt;w:rFonts w:ascii=&quot;Cambria Math&quot; w:h-ansi=&quot;Cambria Math&quot;/&gt;&lt;wx:font wx:val=&quot;Cambria Math&quot;/&gt;&lt;w:b/&gt;&lt;w:i/&gt;&lt;w:sz w:val=&quot;22&quot;/&gt;&lt;w:sz-cs w:val=&quot;22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2&quot;/&gt;&lt;w:sz-cs w:val=&quot;22&quot;/&gt;&lt;/w:rPr&gt;&lt;m:t&gt;m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2&quot;/&gt;&lt;w:sz-cs w:val=&quot;22&quot;/&gt;&lt;w:lang w:val=&quot;EN-US&quot;/&gt;&lt;/w:rPr&gt;&lt;m:t&gt;x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2&quot;/&gt;&lt;w:sz-cs w:val=&quot;22&quot;/&gt;&lt;/w:rPr&gt;&lt;m:t&gt;*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/w:rPr&gt;&lt;m:t&gt;)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2&lt;/m:t&gt;&lt;/m:r&gt;&lt;/m:sup&gt;&lt;/m:s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0" o:title="" chromakey="white"/>
                </v:shape>
              </w:pict>
            </w:r>
          </w:p>
        </w:tc>
      </w:tr>
      <w:tr w:rsidR="00137D72" w:rsidRPr="00026760" w14:paraId="1E14F77A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519A4FAF" w14:textId="77777777" w:rsidR="00137D72" w:rsidRPr="00026760" w:rsidRDefault="00137D72" w:rsidP="00137D72">
            <w:pPr>
              <w:jc w:val="center"/>
            </w:pPr>
            <w:r w:rsidRPr="00026760">
              <w:t>1</w:t>
            </w:r>
          </w:p>
        </w:tc>
        <w:tc>
          <w:tcPr>
            <w:tcW w:w="1939" w:type="dxa"/>
            <w:vAlign w:val="center"/>
          </w:tcPr>
          <w:p w14:paraId="27EFDD1E" w14:textId="77777777" w:rsidR="00137D72" w:rsidRPr="00026760" w:rsidRDefault="00232DA7" w:rsidP="00137D72">
            <w:pPr>
              <w:jc w:val="center"/>
            </w:pPr>
            <w:r w:rsidRPr="00137D72">
              <w:rPr>
                <w:spacing w:val="-1"/>
                <w:lang w:val="en-US"/>
              </w:rPr>
              <w:fldChar w:fldCharType="begin"/>
            </w:r>
            <w:r w:rsidR="00137D72" w:rsidRPr="00137D72">
              <w:rPr>
                <w:spacing w:val="-1"/>
                <w:lang w:val="en-US"/>
              </w:rPr>
              <w:instrText xml:space="preserve"> QUOTE </w:instrText>
            </w:r>
            <w:r w:rsidR="00B0730A">
              <w:rPr>
                <w:position w:val="-6"/>
              </w:rPr>
              <w:pict w14:anchorId="783A4F88">
                <v:shape id="_x0000_i1163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37954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037954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258;40,31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7" o:title="" chromakey="white"/>
                </v:shape>
              </w:pict>
            </w:r>
            <w:r w:rsidR="00137D72" w:rsidRPr="00137D72">
              <w:rPr>
                <w:spacing w:val="-1"/>
                <w:lang w:val="en-US"/>
              </w:rPr>
              <w:instrText xml:space="preserve"> </w:instrText>
            </w:r>
            <w:r w:rsidRPr="00137D72">
              <w:rPr>
                <w:spacing w:val="-1"/>
                <w:lang w:val="en-US"/>
              </w:rPr>
              <w:fldChar w:fldCharType="separate"/>
            </w:r>
            <w:r w:rsidR="00A64EA4">
              <w:rPr>
                <w:position w:val="-6"/>
              </w:rPr>
              <w:pict w14:anchorId="700A12BC">
                <v:shape id="_x0000_i1164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37954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037954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258;40,31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7" o:title="" chromakey="white"/>
                </v:shape>
              </w:pict>
            </w:r>
            <w:r w:rsidRPr="00137D72">
              <w:rPr>
                <w:spacing w:val="-1"/>
                <w:lang w:val="en-US"/>
              </w:rPr>
              <w:fldChar w:fldCharType="end"/>
            </w:r>
            <w:r w:rsidR="00137D72" w:rsidRPr="00137D72">
              <w:rPr>
                <w:spacing w:val="-1"/>
                <w:lang w:val="en-US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14:paraId="38029AFF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17</w:t>
            </w:r>
          </w:p>
        </w:tc>
        <w:tc>
          <w:tcPr>
            <w:tcW w:w="1275" w:type="dxa"/>
            <w:vAlign w:val="center"/>
          </w:tcPr>
          <w:p w14:paraId="5700ECF8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0,2125</w:t>
            </w:r>
          </w:p>
        </w:tc>
        <w:tc>
          <w:tcPr>
            <w:tcW w:w="1560" w:type="dxa"/>
            <w:vAlign w:val="center"/>
          </w:tcPr>
          <w:p w14:paraId="598FD91C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40,284</w:t>
            </w:r>
          </w:p>
        </w:tc>
        <w:tc>
          <w:tcPr>
            <w:tcW w:w="1134" w:type="dxa"/>
            <w:vAlign w:val="center"/>
          </w:tcPr>
          <w:p w14:paraId="7E88DA0A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-0,060</w:t>
            </w:r>
          </w:p>
        </w:tc>
        <w:tc>
          <w:tcPr>
            <w:tcW w:w="1559" w:type="dxa"/>
            <w:vAlign w:val="center"/>
          </w:tcPr>
          <w:p w14:paraId="6321ADCA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0,00363</w:t>
            </w:r>
          </w:p>
        </w:tc>
      </w:tr>
      <w:tr w:rsidR="00137D72" w:rsidRPr="00026760" w14:paraId="5A6EBCF9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2566B5AD" w14:textId="77777777" w:rsidR="00137D72" w:rsidRPr="00026760" w:rsidRDefault="00137D72" w:rsidP="00137D72">
            <w:pPr>
              <w:jc w:val="center"/>
            </w:pPr>
            <w:r w:rsidRPr="00026760">
              <w:t>2</w:t>
            </w:r>
          </w:p>
        </w:tc>
        <w:tc>
          <w:tcPr>
            <w:tcW w:w="1939" w:type="dxa"/>
            <w:vAlign w:val="center"/>
          </w:tcPr>
          <w:p w14:paraId="705463B8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4D7D99BA">
                <v:shape id="_x0000_i1165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13B7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1E13B7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1;40,336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8" o:title="" chromakey="white"/>
                </v:shape>
              </w:pict>
            </w:r>
          </w:p>
        </w:tc>
        <w:tc>
          <w:tcPr>
            <w:tcW w:w="851" w:type="dxa"/>
            <w:vAlign w:val="center"/>
          </w:tcPr>
          <w:p w14:paraId="70827AAF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14</w:t>
            </w:r>
          </w:p>
        </w:tc>
        <w:tc>
          <w:tcPr>
            <w:tcW w:w="1275" w:type="dxa"/>
            <w:vAlign w:val="center"/>
          </w:tcPr>
          <w:p w14:paraId="58A97AB1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0,175</w:t>
            </w:r>
          </w:p>
        </w:tc>
        <w:tc>
          <w:tcPr>
            <w:tcW w:w="1560" w:type="dxa"/>
            <w:vAlign w:val="center"/>
          </w:tcPr>
          <w:p w14:paraId="78D4C086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40,323</w:t>
            </w:r>
          </w:p>
        </w:tc>
        <w:tc>
          <w:tcPr>
            <w:tcW w:w="1134" w:type="dxa"/>
            <w:vAlign w:val="center"/>
          </w:tcPr>
          <w:p w14:paraId="14EAC7EC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-0,02129</w:t>
            </w:r>
          </w:p>
        </w:tc>
        <w:tc>
          <w:tcPr>
            <w:tcW w:w="1559" w:type="dxa"/>
            <w:vAlign w:val="center"/>
          </w:tcPr>
          <w:p w14:paraId="0E046A4D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0,00045</w:t>
            </w:r>
          </w:p>
        </w:tc>
      </w:tr>
      <w:tr w:rsidR="00137D72" w:rsidRPr="00026760" w14:paraId="1DDC6BCB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655494B7" w14:textId="77777777" w:rsidR="00137D72" w:rsidRPr="00026760" w:rsidRDefault="00137D72" w:rsidP="00137D72">
            <w:pPr>
              <w:jc w:val="center"/>
            </w:pPr>
            <w:r w:rsidRPr="00026760">
              <w:t>3</w:t>
            </w:r>
          </w:p>
        </w:tc>
        <w:tc>
          <w:tcPr>
            <w:tcW w:w="1939" w:type="dxa"/>
            <w:vAlign w:val="center"/>
          </w:tcPr>
          <w:p w14:paraId="78DA1EC6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667F4FE8">
                <v:shape id="_x0000_i1166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24CB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4724CB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36;40,362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9" o:title="" chromakey="white"/>
                </v:shape>
              </w:pict>
            </w:r>
          </w:p>
        </w:tc>
        <w:tc>
          <w:tcPr>
            <w:tcW w:w="851" w:type="dxa"/>
            <w:vAlign w:val="center"/>
          </w:tcPr>
          <w:p w14:paraId="62DB7A27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26</w:t>
            </w:r>
          </w:p>
        </w:tc>
        <w:tc>
          <w:tcPr>
            <w:tcW w:w="1275" w:type="dxa"/>
            <w:vAlign w:val="center"/>
          </w:tcPr>
          <w:p w14:paraId="18EA1D7C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0,325</w:t>
            </w:r>
          </w:p>
        </w:tc>
        <w:tc>
          <w:tcPr>
            <w:tcW w:w="1560" w:type="dxa"/>
            <w:vAlign w:val="center"/>
          </w:tcPr>
          <w:p w14:paraId="6879E66D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40,349</w:t>
            </w:r>
          </w:p>
        </w:tc>
        <w:tc>
          <w:tcPr>
            <w:tcW w:w="1134" w:type="dxa"/>
            <w:vAlign w:val="center"/>
          </w:tcPr>
          <w:p w14:paraId="2789CF45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0,004713</w:t>
            </w:r>
          </w:p>
        </w:tc>
        <w:tc>
          <w:tcPr>
            <w:tcW w:w="1559" w:type="dxa"/>
            <w:vAlign w:val="center"/>
          </w:tcPr>
          <w:p w14:paraId="6CE16494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0,00002</w:t>
            </w:r>
          </w:p>
        </w:tc>
      </w:tr>
      <w:tr w:rsidR="00137D72" w:rsidRPr="00026760" w14:paraId="1A3FBA29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2C1FFF1F" w14:textId="77777777" w:rsidR="00137D72" w:rsidRPr="00026760" w:rsidRDefault="00137D72" w:rsidP="00137D72">
            <w:pPr>
              <w:jc w:val="center"/>
            </w:pPr>
            <w:r w:rsidRPr="00026760">
              <w:t>4</w:t>
            </w:r>
          </w:p>
        </w:tc>
        <w:tc>
          <w:tcPr>
            <w:tcW w:w="1939" w:type="dxa"/>
            <w:vAlign w:val="center"/>
          </w:tcPr>
          <w:p w14:paraId="628B20D3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3D29613B">
                <v:shape id="_x0000_i1167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1514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C41514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62;40,388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0" o:title="" chromakey="white"/>
                </v:shape>
              </w:pict>
            </w:r>
          </w:p>
        </w:tc>
        <w:tc>
          <w:tcPr>
            <w:tcW w:w="851" w:type="dxa"/>
            <w:vAlign w:val="center"/>
          </w:tcPr>
          <w:p w14:paraId="0E773352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9</w:t>
            </w:r>
          </w:p>
        </w:tc>
        <w:tc>
          <w:tcPr>
            <w:tcW w:w="1275" w:type="dxa"/>
            <w:vAlign w:val="center"/>
          </w:tcPr>
          <w:p w14:paraId="0DF87D26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0,1125</w:t>
            </w:r>
          </w:p>
        </w:tc>
        <w:tc>
          <w:tcPr>
            <w:tcW w:w="1560" w:type="dxa"/>
            <w:vAlign w:val="center"/>
          </w:tcPr>
          <w:p w14:paraId="10E5E2AA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40,375</w:t>
            </w:r>
          </w:p>
        </w:tc>
        <w:tc>
          <w:tcPr>
            <w:tcW w:w="1134" w:type="dxa"/>
            <w:vAlign w:val="center"/>
          </w:tcPr>
          <w:p w14:paraId="5E354EA6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0,030712</w:t>
            </w:r>
          </w:p>
        </w:tc>
        <w:tc>
          <w:tcPr>
            <w:tcW w:w="1559" w:type="dxa"/>
            <w:vAlign w:val="center"/>
          </w:tcPr>
          <w:p w14:paraId="3E172DAA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0,00094</w:t>
            </w:r>
          </w:p>
        </w:tc>
      </w:tr>
      <w:tr w:rsidR="00137D72" w:rsidRPr="00026760" w14:paraId="6B96E20D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19D583D9" w14:textId="77777777" w:rsidR="00137D72" w:rsidRPr="00026760" w:rsidRDefault="00137D72" w:rsidP="00137D72">
            <w:pPr>
              <w:jc w:val="center"/>
            </w:pPr>
            <w:r w:rsidRPr="00026760">
              <w:t>5</w:t>
            </w:r>
          </w:p>
        </w:tc>
        <w:tc>
          <w:tcPr>
            <w:tcW w:w="1939" w:type="dxa"/>
            <w:vAlign w:val="center"/>
          </w:tcPr>
          <w:p w14:paraId="2F2FE437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7783E820">
                <v:shape id="_x0000_i1168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90505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390505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88;40,414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1" o:title="" chromakey="white"/>
                </v:shape>
              </w:pict>
            </w:r>
          </w:p>
        </w:tc>
        <w:tc>
          <w:tcPr>
            <w:tcW w:w="851" w:type="dxa"/>
            <w:vAlign w:val="center"/>
          </w:tcPr>
          <w:p w14:paraId="5B52D74A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9</w:t>
            </w:r>
          </w:p>
        </w:tc>
        <w:tc>
          <w:tcPr>
            <w:tcW w:w="1275" w:type="dxa"/>
            <w:vAlign w:val="center"/>
          </w:tcPr>
          <w:p w14:paraId="141A0C66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0,1125</w:t>
            </w:r>
          </w:p>
        </w:tc>
        <w:tc>
          <w:tcPr>
            <w:tcW w:w="1560" w:type="dxa"/>
            <w:vAlign w:val="center"/>
          </w:tcPr>
          <w:p w14:paraId="465A68B7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40,401</w:t>
            </w:r>
          </w:p>
        </w:tc>
        <w:tc>
          <w:tcPr>
            <w:tcW w:w="1134" w:type="dxa"/>
            <w:vAlign w:val="center"/>
          </w:tcPr>
          <w:p w14:paraId="15700F26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0,056712</w:t>
            </w:r>
          </w:p>
        </w:tc>
        <w:tc>
          <w:tcPr>
            <w:tcW w:w="1559" w:type="dxa"/>
            <w:vAlign w:val="center"/>
          </w:tcPr>
          <w:p w14:paraId="0701D00B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0,00322</w:t>
            </w:r>
          </w:p>
        </w:tc>
      </w:tr>
      <w:tr w:rsidR="00137D72" w:rsidRPr="00026760" w14:paraId="4E2A93D7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166B056F" w14:textId="77777777" w:rsidR="00137D72" w:rsidRPr="00026760" w:rsidRDefault="00137D72" w:rsidP="00137D72">
            <w:pPr>
              <w:jc w:val="center"/>
            </w:pPr>
            <w:r w:rsidRPr="00026760">
              <w:t>6</w:t>
            </w:r>
          </w:p>
        </w:tc>
        <w:tc>
          <w:tcPr>
            <w:tcW w:w="1939" w:type="dxa"/>
            <w:vAlign w:val="center"/>
          </w:tcPr>
          <w:p w14:paraId="22BC3EC7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1A6D0FB5">
                <v:shape id="_x0000_i1169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6A9B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2E6A9B&quot;&gt;&lt;m:oMathPara&gt;&lt;m:oMath&gt;&lt;m:r&gt;&lt;w:rPr&gt;&lt;w:rFonts w:ascii=&quot;Cambria Math&quot; w:h-ansi=&quot;Cambria Math&quot;/&gt;&lt;wx:font wx:val=&quot;Cambria Math&quot;/&gt;&lt;w:i/&gt;&lt;w:spacing w:val=&quot;-1&quot;/&gt;&lt;/w:rPr&gt;&lt;m:t&gt;[40,414;40,44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2" o:title="" chromakey="white"/>
                </v:shape>
              </w:pict>
            </w:r>
          </w:p>
        </w:tc>
        <w:tc>
          <w:tcPr>
            <w:tcW w:w="851" w:type="dxa"/>
            <w:vAlign w:val="center"/>
          </w:tcPr>
          <w:p w14:paraId="2AC12EC3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5</w:t>
            </w:r>
          </w:p>
        </w:tc>
        <w:tc>
          <w:tcPr>
            <w:tcW w:w="1275" w:type="dxa"/>
            <w:vAlign w:val="center"/>
          </w:tcPr>
          <w:p w14:paraId="502BB9D8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0,0625</w:t>
            </w:r>
          </w:p>
        </w:tc>
        <w:tc>
          <w:tcPr>
            <w:tcW w:w="1560" w:type="dxa"/>
            <w:vAlign w:val="center"/>
          </w:tcPr>
          <w:p w14:paraId="3885667D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40,427</w:t>
            </w:r>
          </w:p>
        </w:tc>
        <w:tc>
          <w:tcPr>
            <w:tcW w:w="1134" w:type="dxa"/>
            <w:vAlign w:val="center"/>
          </w:tcPr>
          <w:p w14:paraId="70B9AD23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0,082712</w:t>
            </w:r>
          </w:p>
        </w:tc>
        <w:tc>
          <w:tcPr>
            <w:tcW w:w="1559" w:type="dxa"/>
            <w:vAlign w:val="center"/>
          </w:tcPr>
          <w:p w14:paraId="1E340EDA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0,00684</w:t>
            </w:r>
          </w:p>
        </w:tc>
      </w:tr>
    </w:tbl>
    <w:p w14:paraId="5276865B" w14:textId="77777777" w:rsidR="00137D72" w:rsidRDefault="00137D72" w:rsidP="00137D72">
      <w:pPr>
        <w:ind w:left="1080"/>
      </w:pPr>
    </w:p>
    <w:p w14:paraId="280D3670" w14:textId="77777777" w:rsidR="00137D72" w:rsidRDefault="00137D72" w:rsidP="00137D72">
      <w:r>
        <w:t>Среднее арифметическое значение</w:t>
      </w:r>
    </w:p>
    <w:p w14:paraId="1DEE3750" w14:textId="77777777" w:rsidR="00137D72" w:rsidRDefault="00137D72" w:rsidP="00137D72">
      <w:pPr>
        <w:ind w:left="360"/>
        <w:jc w:val="center"/>
        <w:rPr>
          <w:sz w:val="20"/>
        </w:rPr>
      </w:pPr>
      <w:r w:rsidRPr="004F538E">
        <w:rPr>
          <w:position w:val="-28"/>
          <w:sz w:val="20"/>
        </w:rPr>
        <w:object w:dxaOrig="2620" w:dyaOrig="720" w14:anchorId="650064CC">
          <v:shape id="_x0000_i1170" type="#_x0000_t75" style="width:131.25pt;height:36pt" o:ole="">
            <v:imagedata r:id="rId60" o:title=""/>
          </v:shape>
          <o:OLEObject Type="Embed" ProgID="Equation.DSMT4" ShapeID="_x0000_i1170" DrawAspect="Content" ObjectID="_1823697269" r:id="rId161"/>
        </w:object>
      </w:r>
      <w:r>
        <w:rPr>
          <w:sz w:val="20"/>
        </w:rPr>
        <w:t>,</w:t>
      </w:r>
    </w:p>
    <w:p w14:paraId="56CCBC9F" w14:textId="77777777" w:rsidR="00137D72" w:rsidRDefault="00137D72" w:rsidP="00137D72">
      <w:pPr>
        <w:ind w:left="360"/>
      </w:pPr>
      <w:r>
        <w:t xml:space="preserve">где </w:t>
      </w:r>
      <w:r w:rsidRPr="004F21F5">
        <w:rPr>
          <w:position w:val="-26"/>
        </w:rPr>
        <w:object w:dxaOrig="1960" w:dyaOrig="720" w14:anchorId="5B27E257">
          <v:shape id="_x0000_i1171" type="#_x0000_t75" style="width:98.25pt;height:36pt" o:ole="">
            <v:imagedata r:id="rId62" o:title=""/>
          </v:shape>
          <o:OLEObject Type="Embed" ProgID="Equation.DSMT4" ShapeID="_x0000_i1171" DrawAspect="Content" ObjectID="_1823697270" r:id="rId162"/>
        </w:object>
      </w:r>
      <w:r>
        <w:t xml:space="preserve"> - середина </w:t>
      </w:r>
      <w:r w:rsidRPr="005770E9">
        <w:t>-</w:t>
      </w:r>
      <w:r w:rsidRPr="004F21F5">
        <w:rPr>
          <w:position w:val="-12"/>
        </w:rPr>
        <w:object w:dxaOrig="220" w:dyaOrig="340" w14:anchorId="24230397">
          <v:shape id="_x0000_i1172" type="#_x0000_t75" style="width:12pt;height:17.25pt" o:ole="">
            <v:imagedata r:id="rId64" o:title=""/>
          </v:shape>
          <o:OLEObject Type="Embed" ProgID="Equation.DSMT4" ShapeID="_x0000_i1172" DrawAspect="Content" ObjectID="_1823697271" r:id="rId163"/>
        </w:object>
      </w:r>
      <w:r>
        <w:t>-го интервала.</w:t>
      </w:r>
    </w:p>
    <w:p w14:paraId="076D0152" w14:textId="77777777" w:rsidR="00137D72" w:rsidRPr="00BB6718" w:rsidRDefault="00A64EA4" w:rsidP="00137D72">
      <w:pPr>
        <w:ind w:left="360"/>
        <w:rPr>
          <w:i/>
          <w:sz w:val="20"/>
        </w:rPr>
      </w:pPr>
      <w:r>
        <w:pict w14:anchorId="6E4D857B">
          <v:shape id="_x0000_i1173" type="#_x0000_t75" style="width:446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97814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497814&quot;&gt;&lt;m:oMathPara&gt;&lt;m:oMath&gt;&lt;m:sSubSup&gt;&lt;m:sSubSupPr&gt;&lt;m:ctrlPr&gt;&lt;w:rPr&gt;&lt;w:rFonts w:ascii=&quot;Cambria Math&quot; w:h-ansi=&quot;Cambria Math&quot;/&gt;&lt;wx:font wx:val=&quot;Cambria Math&quot;/&gt;&lt;w:i/&gt;&lt;w:sz w:val=&quot;20&quot;/&gt;&lt;/w:rPr&gt;&lt;/m:ctrlPr&gt;&lt;/m:sSubSupPr&gt;&lt;m:e&gt;&lt;m:r&gt;&lt;w:rPr&gt;&lt;w:rFonts w:ascii=&quot;Cambria Math&quot; w:h-ansi=&quot;Cambria Math&quot;/&gt;&lt;wx:font wx:val=&quot;Cambria Math&quot;/&gt;&lt;w:i/&gt;&lt;w:sz w:val=&quot;20&quot;/&gt;&lt;/w:rPr&gt;&lt;m:t&gt;m&lt;/m:t&gt;&lt;/m:r&gt;&lt;/m:e&gt;&lt;m:sub&gt;&lt;m:r&gt;&lt;w:rPr&gt;&lt;w:rFonts w:ascii=&quot;Cambria Math&quot; w:h-ansi=&quot;Cambria Math&quot;/&gt;&lt;wx:font wx:val=&quot;Cambria Math&quot;/&gt;&lt;w:i/&gt;&lt;w:sz w:val=&quot;20&quot;/&gt;&lt;w:lang w:val=&quot;EN-US&quot;/&gt;&lt;/w:rPr&gt;&lt;m:t&gt;x&lt;/m:t&gt;&lt;/m:r&gt;&lt;/m:sub&gt;&lt;m:sup&gt;&lt;m:r&gt;&lt;w:rPr&gt;&lt;w:rFonts w:ascii=&quot;Cambria Math&quot; w:h-ansi=&quot;Cambria Math&quot;/&gt;&lt;wx:font wx:val=&quot;Cambria Math&quot;/&gt;&lt;w:i/&gt;&lt;w:sz w:val=&quot;20&quot;/&gt;&lt;/w:rPr&gt;&lt;m:t&gt;*&lt;/m:t&gt;&lt;/m:r&gt;&lt;/m:sup&gt;&lt;/m:sSubSup&gt;&lt;m:r&gt;&lt;w:rPr&gt;&lt;w:rFonts w:ascii=&quot;Cambria Math&quot; w:h-ansi=&quot;Cambria Math&quot;/&gt;&lt;wx:font wx:val=&quot;Cambria Math&quot;/&gt;&lt;w:i/&gt;&lt;w:sz w:val=&quot;20&quot;/&gt;&lt;/w:rPr&gt;&lt;m:t&gt;=&lt;/m:t&gt;&lt;/m:r&gt;&lt;m:f&gt;&lt;m:fPr&gt;&lt;m:ctrlPr&gt;&lt;w:rPr&gt;&lt;w:rFonts w:ascii=&quot;Cambria Math&quot; w:h-ansi=&quot;Cambria Math&quot;/&gt;&lt;wx:font wx:val=&quot;Cambria Math&quot;/&gt;&lt;w:i/&gt;&lt;w:sz w:val=&quot;20&quot;/&gt;&lt;/w:rPr&gt;&lt;/m:ctrlPr&gt;&lt;/m:fPr&gt;&lt;m:num&gt;&lt;m:r&gt;&lt;w:rPr&gt;&lt;w:rFonts w:ascii=&quot;Cambria Math&quot; w:h-ansi=&quot;Cambria Math&quot;/&gt;&lt;wx:font wx:val=&quot;Cambria Math&quot;/&gt;&lt;w:i/&gt;&lt;w:sz w:val=&quot;20&quot;/&gt;&lt;/w:rPr&gt;&lt;m:t&gt;1&lt;/m:t&gt;&lt;/m:r&gt;&lt;/m:num&gt;&lt;m:den&gt;&lt;m:r&gt;&lt;w:rPr&gt;&lt;w:rFonts w:ascii=&quot;Cambria Math&quot; w:h-ansi=&quot;Cambria Math&quot;/&gt;&lt;wx:font wx:val=&quot;Cambria Math&quot;/&gt;&lt;w:i/&gt;&lt;w:sz w:val=&quot;20&quot;/&gt;&lt;/w:rPr&gt;&lt;m:t&gt;80&lt;/m:t&gt;&lt;/m:r&gt;&lt;/m:den&gt;&lt;/m:f&gt;&lt;m:r&gt;&lt;w:rPr&gt;&lt;w:rFonts w:ascii=&quot;Cambria Math&quot; w:h-ansi=&quot;Cambria Math&quot;/&gt;&lt;wx:font wx:val=&quot;Cambria Math&quot;/&gt;&lt;w:i/&gt;&lt;w:sz w:val=&quot;20&quot;/&gt;&lt;/w:rPr&gt;&lt;m:t&gt;в€™&lt;/m:t&gt;&lt;/m:r&gt;&lt;m:d&gt;&lt;m:dPr&gt;&lt;m:ctrlPr&gt;&lt;w:rPr&gt;&lt;w:rFonts w:ascii=&quot;Cambria Math&quot; w:h-ansi=&quot;Cambria Math&quot;/&gt;&lt;wx:font wx:val=&quot;Cambria Math&quot;/&gt;&lt;w:i/&gt;&lt;w:sz w:val=&quot;20&quot;/&gt;&lt;/w:rPr&gt;&lt;/m:ctrlPr&gt;&lt;/m:dPr&gt;&lt;m:e&gt;&lt;m:r&gt;&lt;w:rPr&gt;&lt;w:rFonts w:ascii=&quot;Cambria Math&quot; w:h-ansi=&quot;Cambria Math&quot;/&gt;&lt;wx:font wx:val=&quot;Cambria Math&quot;/&gt;&lt;w:i/&gt;&lt;w:sz w:val=&quot;20&quot;/&gt;&lt;/w:rPr&gt;&lt;m:t&gt;440,284*17+40,323*14+40,349*26+40,375*9+40,401*9+40,414*5&lt;/m:t&gt;&lt;/m:r&gt;&lt;/m:e&gt;&lt;/m:d&gt;&lt;m:r&gt;&lt;w:rPr&gt;&lt;w:rFonts w:ascii=&quot;Cambria Math&quot; w:h-ansi=&quot;Cambria Math&quot;/&gt;&lt;wx:font wx:val=&quot;Cambria Math&quot;/&gt;&lt;w:i/&gt;&lt;w:sz w:val=&quot;20&quot;/&gt;&lt;/w:rPr&gt;&lt;m:t&gt;в‰€40,344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4" o:title="" chromakey="white"/>
          </v:shape>
        </w:pict>
      </w:r>
    </w:p>
    <w:p w14:paraId="7BD86D4B" w14:textId="77777777" w:rsidR="00137D72" w:rsidRDefault="00137D72" w:rsidP="00137D72">
      <w:pPr>
        <w:ind w:firstLine="720"/>
      </w:pPr>
      <w:r>
        <w:t>Среднеквадратическое отклонение</w:t>
      </w:r>
    </w:p>
    <w:p w14:paraId="38E5D387" w14:textId="77777777" w:rsidR="00137D72" w:rsidRDefault="00137D72" w:rsidP="00137D72">
      <w:pPr>
        <w:ind w:left="360"/>
        <w:jc w:val="center"/>
        <w:rPr>
          <w:sz w:val="20"/>
        </w:rPr>
      </w:pPr>
      <w:r w:rsidRPr="004F538E">
        <w:rPr>
          <w:position w:val="-28"/>
          <w:sz w:val="20"/>
        </w:rPr>
        <w:object w:dxaOrig="6399" w:dyaOrig="720" w14:anchorId="2F06A06B">
          <v:shape id="_x0000_i1174" type="#_x0000_t75" style="width:321pt;height:36pt" o:ole="">
            <v:imagedata r:id="rId66" o:title=""/>
          </v:shape>
          <o:OLEObject Type="Embed" ProgID="Equation.DSMT4" ShapeID="_x0000_i1174" DrawAspect="Content" ObjectID="_1823697272" r:id="rId165"/>
        </w:object>
      </w:r>
      <w:r>
        <w:rPr>
          <w:sz w:val="20"/>
        </w:rPr>
        <w:t>.</w:t>
      </w:r>
    </w:p>
    <w:p w14:paraId="63F0B07E" w14:textId="77777777" w:rsidR="00137D72" w:rsidRDefault="00137D72" w:rsidP="00137D72">
      <w:pPr>
        <w:ind w:left="360"/>
        <w:jc w:val="center"/>
        <w:rPr>
          <w:sz w:val="20"/>
        </w:rPr>
      </w:pPr>
    </w:p>
    <w:p w14:paraId="23AFB26F" w14:textId="77777777" w:rsidR="00137D72" w:rsidRPr="00F73931" w:rsidRDefault="00A64EA4" w:rsidP="00137D72">
      <w:pPr>
        <w:ind w:left="360"/>
        <w:jc w:val="center"/>
        <w:rPr>
          <w:sz w:val="22"/>
          <w:szCs w:val="22"/>
        </w:rPr>
      </w:pPr>
      <w:r>
        <w:pict w14:anchorId="2C44EF88">
          <v:shape id="_x0000_i1175" type="#_x0000_t75" style="width:191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2B8C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F32B8C&quot;&gt;&lt;m:oMathPara&gt;&lt;m:oMath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D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*&lt;/m:t&gt;&lt;/m:r&gt;&lt;/m:sup&gt;&lt;/m:sSubSup&gt;&lt;m:r&gt;&lt;w:rPr&gt;&lt;w:rFonts w:ascii=&quot;Cambria Math&quot; w:h-ansi=&quot;Cambria Math&quot;/&gt;&lt;wx:font wx:val=&quot;Cambria Math&quot;/&gt;&lt;w:i/&gt;&lt;w:sz w:val=&quot;22&quot;/&gt;&lt;w:sz-cs w:val=&quot;22&quot;/&gt;&lt;/w:rPr&gt;&lt;m:t&gt;в‰€0,00175, &lt;/m:t&gt;&lt;/m:r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ѓ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*&lt;/m:t&gt;&lt;/m:r&gt;&lt;/m:sup&gt;&lt;/m:sSubSup&gt;&lt;m:r&gt;&lt;w:rPr&gt;&lt;w:rFonts w:ascii=&quot;Cambria Math&quot; w:h-ansi=&quot;Cambria Math&quot;/&gt;&lt;wx:font wx:val=&quot;Cambria Math&quot;/&gt;&lt;w:i/&gt;&lt;w:sz w:val=&quot;22&quot;/&gt;&lt;w:sz-cs w:val=&quot;22&quot;/&gt;&lt;/w:rPr&gt;&lt;m:t&gt;в‰€&lt;/m:t&gt;&lt;/m:r&gt;&lt;m:rad&gt;&lt;m:radPr&gt;&lt;m:degHide m:val=&quot;on&quot;/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radPr&gt;&lt;m:deg/&gt;&lt;m:e&gt;&lt;m:r&gt;&lt;w:rPr&gt;&lt;w:rFonts w:ascii=&quot;Cambria Math&quot; w:h-ansi=&quot;Cambria Math&quot;/&gt;&lt;wx:font wx:val=&quot;Cambria Math&quot;/&gt;&lt;w:i/&gt;&lt;w:sz w:val=&quot;22&quot;/&gt;&lt;w:sz-cs w:val=&quot;22&quot;/&gt;&lt;/w:rPr&gt;&lt;m:t&gt;0,00165&lt;/m:t&gt;&lt;/m:r&gt;&lt;/m:e&gt;&lt;/m:rad&gt;&lt;m:r&gt;&lt;w:rPr&gt;&lt;w:rFonts w:ascii=&quot;Cambria Math&quot; w:h-ansi=&quot;Cambria Math&quot;/&gt;&lt;wx:font wx:val=&quot;Cambria Math&quot;/&gt;&lt;w:i/&gt;&lt;w:sz w:val=&quot;22&quot;/&gt;&lt;w:sz-cs w:val=&quot;22&quot;/&gt;&lt;/w:rPr&gt;&lt;m:t&gt;в‰€0,0419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66" o:title="" chromakey="white"/>
          </v:shape>
        </w:pict>
      </w:r>
    </w:p>
    <w:p w14:paraId="265D0BF1" w14:textId="77777777" w:rsidR="00137D72" w:rsidRDefault="00137D72" w:rsidP="00137D72">
      <w:pPr>
        <w:ind w:left="360"/>
        <w:jc w:val="center"/>
        <w:rPr>
          <w:sz w:val="20"/>
        </w:rPr>
      </w:pPr>
    </w:p>
    <w:p w14:paraId="5A9FD831" w14:textId="77777777" w:rsidR="00137D72" w:rsidRDefault="00137D72" w:rsidP="00137D72">
      <w:pPr>
        <w:numPr>
          <w:ilvl w:val="0"/>
          <w:numId w:val="4"/>
        </w:numPr>
        <w:tabs>
          <w:tab w:val="clear" w:pos="1080"/>
          <w:tab w:val="num" w:pos="0"/>
        </w:tabs>
        <w:ind w:left="0" w:firstLine="709"/>
        <w:jc w:val="both"/>
      </w:pPr>
      <w:r>
        <w:t>Построим</w:t>
      </w:r>
      <w:r w:rsidRPr="00B04239">
        <w:t xml:space="preserve"> гистограмму плотностей ча</w:t>
      </w:r>
      <w:r>
        <w:t>стоты. Для этого предварительно</w:t>
      </w:r>
      <w:r w:rsidRPr="00B04239">
        <w:t xml:space="preserve"> построи</w:t>
      </w:r>
      <w:r>
        <w:t>м</w:t>
      </w:r>
      <w:r w:rsidRPr="00B04239">
        <w:t xml:space="preserve"> таблицу плотностей частоты </w:t>
      </w:r>
      <w:r>
        <w:t xml:space="preserve">(таблица №5) </w:t>
      </w:r>
      <w:r w:rsidRPr="00B04239">
        <w:rPr>
          <w:position w:val="-36"/>
        </w:rPr>
        <w:object w:dxaOrig="960" w:dyaOrig="820" w14:anchorId="6BA5F2E5">
          <v:shape id="_x0000_i1176" type="#_x0000_t75" style="width:48pt;height:41.25pt" o:ole="">
            <v:imagedata r:id="rId68" o:title=""/>
          </v:shape>
          <o:OLEObject Type="Embed" ProgID="Equation.DSMT4" ShapeID="_x0000_i1176" DrawAspect="Content" ObjectID="_1823697273" r:id="rId167"/>
        </w:object>
      </w:r>
      <w:r>
        <w:t xml:space="preserve">, где </w:t>
      </w:r>
      <w:r w:rsidRPr="00F23ECA">
        <w:rPr>
          <w:position w:val="-14"/>
        </w:rPr>
        <w:object w:dxaOrig="1920" w:dyaOrig="400" w14:anchorId="586427C3">
          <v:shape id="_x0000_i1177" type="#_x0000_t75" style="width:96pt;height:20.25pt" o:ole="">
            <v:imagedata r:id="rId70" o:title=""/>
          </v:shape>
          <o:OLEObject Type="Embed" ProgID="Equation.DSMT4" ShapeID="_x0000_i1177" DrawAspect="Content" ObjectID="_1823697274" r:id="rId168"/>
        </w:object>
      </w:r>
      <w:r>
        <w:t xml:space="preserve"> -- длина </w:t>
      </w:r>
      <w:r w:rsidRPr="00B04239">
        <w:rPr>
          <w:position w:val="-12"/>
        </w:rPr>
        <w:object w:dxaOrig="740" w:dyaOrig="340" w14:anchorId="15564553">
          <v:shape id="_x0000_i1178" type="#_x0000_t75" style="width:36.75pt;height:17.25pt" o:ole="">
            <v:imagedata r:id="rId72" o:title=""/>
          </v:shape>
          <o:OLEObject Type="Embed" ProgID="Equation.DSMT4" ShapeID="_x0000_i1178" DrawAspect="Content" ObjectID="_1823697275" r:id="rId169"/>
        </w:object>
      </w:r>
      <w:r>
        <w:t xml:space="preserve"> интервала (разряда). </w:t>
      </w:r>
    </w:p>
    <w:p w14:paraId="4135C01E" w14:textId="77777777" w:rsidR="00137D72" w:rsidRDefault="00137D72" w:rsidP="00137D72">
      <w:pPr>
        <w:ind w:left="709"/>
      </w:pPr>
      <w:r>
        <w:t>Таблица №5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1939"/>
        <w:gridCol w:w="851"/>
        <w:gridCol w:w="1275"/>
        <w:gridCol w:w="1560"/>
      </w:tblGrid>
      <w:tr w:rsidR="00137D72" w:rsidRPr="00FE1CD5" w14:paraId="4F0F58DD" w14:textId="77777777" w:rsidTr="00137D72">
        <w:trPr>
          <w:trHeight w:val="1412"/>
          <w:jc w:val="center"/>
        </w:trPr>
        <w:tc>
          <w:tcPr>
            <w:tcW w:w="1033" w:type="dxa"/>
            <w:vAlign w:val="center"/>
          </w:tcPr>
          <w:p w14:paraId="46182374" w14:textId="77777777" w:rsidR="00137D72" w:rsidRPr="00137D72" w:rsidRDefault="00137D72" w:rsidP="00137D72">
            <w:pPr>
              <w:jc w:val="center"/>
              <w:rPr>
                <w:b/>
                <w:i/>
                <w:lang w:val="en-US"/>
              </w:rPr>
            </w:pPr>
            <w:r w:rsidRPr="00137D72">
              <w:rPr>
                <w:b/>
                <w:i/>
              </w:rPr>
              <w:t>Номер разряда</w:t>
            </w:r>
            <w:r w:rsidRPr="00137D72">
              <w:rPr>
                <w:b/>
                <w:i/>
                <w:lang w:val="en-US"/>
              </w:rPr>
              <w:t xml:space="preserve"> </w:t>
            </w:r>
            <w:r w:rsidR="00232DA7" w:rsidRPr="00137D72">
              <w:rPr>
                <w:b/>
              </w:rPr>
              <w:fldChar w:fldCharType="begin"/>
            </w:r>
            <w:r w:rsidRPr="00137D72">
              <w:rPr>
                <w:b/>
              </w:rPr>
              <w:instrText xml:space="preserve"> QUOTE </w:instrText>
            </w:r>
            <w:r w:rsidR="00B0730A">
              <w:rPr>
                <w:position w:val="-6"/>
              </w:rPr>
              <w:pict w14:anchorId="29AE40B1">
                <v:shape id="_x0000_i1179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015D1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F015D1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Pr="00137D72">
              <w:rPr>
                <w:b/>
              </w:rPr>
              <w:instrText xml:space="preserve"> </w:instrText>
            </w:r>
            <w:r w:rsidR="00232DA7" w:rsidRPr="00137D72">
              <w:rPr>
                <w:b/>
              </w:rPr>
              <w:fldChar w:fldCharType="separate"/>
            </w:r>
            <w:r w:rsidR="00A64EA4">
              <w:rPr>
                <w:position w:val="-6"/>
              </w:rPr>
              <w:pict w14:anchorId="1CF4A157">
                <v:shape id="_x0000_i1180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015D1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F015D1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="00232DA7" w:rsidRPr="00137D72">
              <w:rPr>
                <w:b/>
              </w:rPr>
              <w:fldChar w:fldCharType="end"/>
            </w:r>
            <w:r w:rsidRPr="00137D72">
              <w:rPr>
                <w:b/>
                <w:i/>
              </w:rPr>
              <w:t xml:space="preserve"> </w:t>
            </w:r>
          </w:p>
        </w:tc>
        <w:tc>
          <w:tcPr>
            <w:tcW w:w="1939" w:type="dxa"/>
            <w:vAlign w:val="center"/>
          </w:tcPr>
          <w:p w14:paraId="2714E9D7" w14:textId="77777777" w:rsidR="00137D72" w:rsidRPr="00137D72" w:rsidRDefault="00137D72" w:rsidP="00137D72">
            <w:pPr>
              <w:jc w:val="center"/>
              <w:rPr>
                <w:b/>
                <w:i/>
              </w:rPr>
            </w:pPr>
            <w:r w:rsidRPr="00137D72">
              <w:rPr>
                <w:b/>
                <w:i/>
              </w:rPr>
              <w:t>Границы разряда</w:t>
            </w:r>
          </w:p>
          <w:p w14:paraId="685BA8A2" w14:textId="77777777" w:rsidR="00137D72" w:rsidRPr="00137D72" w:rsidRDefault="00A64EA4" w:rsidP="00137D72">
            <w:pPr>
              <w:jc w:val="center"/>
              <w:rPr>
                <w:b/>
                <w:i/>
              </w:rPr>
            </w:pPr>
            <w:r>
              <w:pict w14:anchorId="6FDE54AE">
                <v:shape id="_x0000_i1181" type="#_x0000_t75" style="width:51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1CBE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761CBE&quot;&gt;&lt;m:oMathPara&gt;&lt;m:oMath&gt;&lt;m:d&gt;&lt;m:dPr&gt;&lt;m:begChr m:val=&quot;[&quot;/&gt;&lt;m:endChr m:val=&quot;]&quot;/&gt;&lt;m:ctrlPr&gt;&lt;w:rPr&gt;&lt;w:rFonts w:ascii=&quot;Cambria Math&quot; w:h-ansi=&quot;Cambria Math&quot;/&gt;&lt;wx:font wx:val=&quot;Cambria Math&quot;/&gt;&lt;w:b/&gt;&lt;w:i/&gt;&lt;w:spacing w:val=&quot;-1&quot;/&gt;&lt;w:lang w:val=&quot;EN-US&quot;/&gt;&lt;/w:rPr&gt;&lt;/m:ctrlPr&gt;&lt;/m:dPr&gt;&lt;m:e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»РµРІ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,&lt;/m:t&gt;&lt;/m:r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їСЂ&lt;/m:t&gt;&lt;/m:r&gt;&lt;/m:sup&gt;&lt;/m:sSubSup&gt;&lt;m:ctrlPr&gt;&lt;w:rPr&gt;&lt;w:rFonts w:ascii=&quot;Cambria Math&quot; w:h-ansi=&quot;Cambria Math&quot;/&gt;&lt;wx:font wx:val=&quot;Cambria Math&quot;/&gt;&lt;w:b/&gt;&lt;w:i/&gt;&lt;w:spacing w:val=&quot;-1&quot;/&gt;&lt;/w:rPr&gt;&lt;/m:ctrlP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5" o:title="" chromakey="white"/>
                </v:shape>
              </w:pict>
            </w:r>
          </w:p>
        </w:tc>
        <w:tc>
          <w:tcPr>
            <w:tcW w:w="851" w:type="dxa"/>
            <w:vAlign w:val="center"/>
          </w:tcPr>
          <w:p w14:paraId="1F612C4A" w14:textId="77777777" w:rsidR="00137D72" w:rsidRPr="00137D72" w:rsidRDefault="00A64EA4" w:rsidP="00DD1EA0">
            <w:pPr>
              <w:rPr>
                <w:b/>
                <w:i/>
              </w:rPr>
            </w:pPr>
            <w:r>
              <w:pict w14:anchorId="3F637B64">
                <v:shape id="_x0000_i1182" type="#_x0000_t75" style="width:11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067C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47067C&quot;&gt;&lt;m:oMathPara&gt;&lt;m:oMath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j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5" o:title="" chromakey="white"/>
                </v:shape>
              </w:pict>
            </w:r>
          </w:p>
        </w:tc>
        <w:tc>
          <w:tcPr>
            <w:tcW w:w="1275" w:type="dxa"/>
            <w:vAlign w:val="center"/>
          </w:tcPr>
          <w:p w14:paraId="6DECD9C3" w14:textId="77777777" w:rsidR="00137D72" w:rsidRPr="00137D72" w:rsidRDefault="00137D72" w:rsidP="00137D72">
            <w:pPr>
              <w:jc w:val="center"/>
              <w:rPr>
                <w:b/>
                <w:i/>
              </w:rPr>
            </w:pPr>
            <w:r w:rsidRPr="00137D72">
              <w:rPr>
                <w:b/>
                <w:i/>
              </w:rPr>
              <w:t xml:space="preserve">Частота </w:t>
            </w:r>
            <w:r w:rsidR="00232DA7" w:rsidRPr="00137D72">
              <w:rPr>
                <w:b/>
              </w:rPr>
              <w:fldChar w:fldCharType="begin"/>
            </w:r>
            <w:r w:rsidRPr="00137D72">
              <w:rPr>
                <w:b/>
              </w:rPr>
              <w:instrText xml:space="preserve"> QUOTE </w:instrText>
            </w:r>
            <w:r w:rsidR="00B0730A">
              <w:rPr>
                <w:position w:val="-14"/>
              </w:rPr>
              <w:pict w14:anchorId="66817F9F">
                <v:shape id="_x0000_i1183" type="#_x0000_t75" style="width:36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C7254F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C7254F&quot;&gt;&lt;m:oMathPara&gt;&lt;m:oMath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*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/w:rPr&gt;&lt;m:t&gt;=&lt;/m:t&gt;&lt;/m:r&gt;&lt;m:f&gt;&lt;m:fPr&gt;&lt;m:ctrlPr&gt;&lt;w:rPr&gt;&lt;w:rFonts w:ascii=&quot;Cambria Math&quot; w:h-ansi=&quot;Cambria Math&quot;/&gt;&lt;wx:font wx:val=&quot;Cambria Math&quot;/&gt;&lt;w:b/&gt;&lt;w:i/&gt;&lt;/w:rPr&gt;&lt;/m:ctrlPr&gt;&lt;/m:fPr&gt;&lt;m:num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j&lt;/m:t&gt;&lt;/m:r&gt;&lt;/m:sub&gt;&lt;/m:sSub&gt;&lt;/m:num&gt;&lt;m:den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6" o:title="" chromakey="white"/>
                </v:shape>
              </w:pict>
            </w:r>
            <w:r w:rsidRPr="00137D72">
              <w:rPr>
                <w:b/>
              </w:rPr>
              <w:instrText xml:space="preserve"> </w:instrText>
            </w:r>
            <w:r w:rsidR="00232DA7" w:rsidRPr="00137D72">
              <w:rPr>
                <w:b/>
              </w:rPr>
              <w:fldChar w:fldCharType="separate"/>
            </w:r>
            <w:r w:rsidR="00A64EA4">
              <w:rPr>
                <w:position w:val="-14"/>
              </w:rPr>
              <w:pict w14:anchorId="1109DDDE">
                <v:shape id="_x0000_i1184" type="#_x0000_t75" style="width:36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C7254F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C7254F&quot;&gt;&lt;m:oMathPara&gt;&lt;m:oMath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*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/w:rPr&gt;&lt;m:t&gt;=&lt;/m:t&gt;&lt;/m:r&gt;&lt;m:f&gt;&lt;m:fPr&gt;&lt;m:ctrlPr&gt;&lt;w:rPr&gt;&lt;w:rFonts w:ascii=&quot;Cambria Math&quot; w:h-ansi=&quot;Cambria Math&quot;/&gt;&lt;wx:font wx:val=&quot;Cambria Math&quot;/&gt;&lt;w:b/&gt;&lt;w:i/&gt;&lt;/w:rPr&gt;&lt;/m:ctrlPr&gt;&lt;/m:fPr&gt;&lt;m:num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j&lt;/m:t&gt;&lt;/m:r&gt;&lt;/m:sub&gt;&lt;/m:sSub&gt;&lt;/m:num&gt;&lt;m:den&gt;&lt;m:r&gt;&lt;m:rPr&gt;&lt;m:sty m:val=&quot;bi&quot;/&gt;&lt;/m:rPr&gt;&lt;w:rPr&gt;&lt;w:rFonts w:ascii=&quot;Cambria Math&quot; w:h-ansi=&quot;Cambria Math&quot;/&gt;&lt;wx:font wx:val=&quot;Cambria Math&quot;/&gt;&lt;w:b/&gt;&lt;w:i/&gt;&lt;/w:rPr&gt;&lt;m:t&gt;n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6" o:title="" chromakey="white"/>
                </v:shape>
              </w:pict>
            </w:r>
            <w:r w:rsidR="00232DA7" w:rsidRPr="00137D72">
              <w:rPr>
                <w:b/>
              </w:rPr>
              <w:fldChar w:fldCharType="end"/>
            </w:r>
          </w:p>
        </w:tc>
        <w:tc>
          <w:tcPr>
            <w:tcW w:w="1560" w:type="dxa"/>
            <w:vAlign w:val="center"/>
          </w:tcPr>
          <w:p w14:paraId="326B0799" w14:textId="77777777" w:rsidR="00137D72" w:rsidRPr="00137D72" w:rsidRDefault="00137D72" w:rsidP="00137D72">
            <w:pPr>
              <w:jc w:val="center"/>
              <w:rPr>
                <w:b/>
                <w:i/>
              </w:rPr>
            </w:pPr>
            <w:r w:rsidRPr="00137D72">
              <w:rPr>
                <w:b/>
                <w:i/>
              </w:rPr>
              <w:t xml:space="preserve">Плотность частоты </w:t>
            </w:r>
            <w:r w:rsidR="00232DA7" w:rsidRPr="00137D72">
              <w:rPr>
                <w:b/>
              </w:rPr>
              <w:fldChar w:fldCharType="begin"/>
            </w:r>
            <w:r w:rsidRPr="00137D72">
              <w:rPr>
                <w:b/>
              </w:rPr>
              <w:instrText xml:space="preserve"> QUOTE </w:instrText>
            </w:r>
            <w:r w:rsidR="00B0730A">
              <w:rPr>
                <w:position w:val="-20"/>
              </w:rPr>
              <w:pict w14:anchorId="42913EBA">
                <v:shape id="_x0000_i1185" type="#_x0000_t75" style="width:36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24890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724890&quot;&gt;&lt;m:oMathPara&gt;&lt;m:oMath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f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*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/w:rPr&gt;&lt;m:t&gt;=&lt;/m:t&gt;&lt;/m:r&gt;&lt;m:f&gt;&lt;m:fPr&gt;&lt;m:ctrlPr&gt;&lt;w:rPr&gt;&lt;w:rFonts w:ascii=&quot;Cambria Math&quot; w:h-ansi=&quot;Cambria Math&quot;/&gt;&lt;wx:font wx:val=&quot;Cambria Math&quot;/&gt;&lt;w:b/&gt;&lt;w:i/&gt;&lt;/w:rPr&gt;&lt;/m:ctrlPr&gt;&lt;/m:fPr&gt;&lt;m:num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*&lt;/m:t&gt;&lt;/m:r&gt;&lt;/m:sup&gt;&lt;/m:sSubSup&gt;&lt;/m:num&gt;&lt;m:den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в€†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0" o:title="" chromakey="white"/>
                </v:shape>
              </w:pict>
            </w:r>
            <w:r w:rsidRPr="00137D72">
              <w:rPr>
                <w:b/>
              </w:rPr>
              <w:instrText xml:space="preserve"> </w:instrText>
            </w:r>
            <w:r w:rsidR="00232DA7" w:rsidRPr="00137D72">
              <w:rPr>
                <w:b/>
              </w:rPr>
              <w:fldChar w:fldCharType="separate"/>
            </w:r>
            <w:r w:rsidR="00A64EA4">
              <w:rPr>
                <w:position w:val="-20"/>
              </w:rPr>
              <w:pict w14:anchorId="59203E6F">
                <v:shape id="_x0000_i1186" type="#_x0000_t75" style="width:36pt;height:26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24890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724890&quot;&gt;&lt;m:oMathPara&gt;&lt;m:oMath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f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*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/w:rPr&gt;&lt;m:t&gt;=&lt;/m:t&gt;&lt;/m:r&gt;&lt;m:f&gt;&lt;m:fPr&gt;&lt;m:ctrlPr&gt;&lt;w:rPr&gt;&lt;w:rFonts w:ascii=&quot;Cambria Math&quot; w:h-ansi=&quot;Cambria Math&quot;/&gt;&lt;wx:font wx:val=&quot;Cambria Math&quot;/&gt;&lt;w:b/&gt;&lt;w:i/&gt;&lt;/w:rPr&gt;&lt;/m:ctrlPr&gt;&lt;/m:fPr&gt;&lt;m:num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*&lt;/m:t&gt;&lt;/m:r&gt;&lt;/m:sup&gt;&lt;/m:sSubSup&gt;&lt;/m:num&gt;&lt;m:den&gt;&lt;m:sSub&gt;&lt;m:sSubPr&gt;&lt;m:ctrlPr&gt;&lt;w:rPr&gt;&lt;w:rFonts w:ascii=&quot;Cambria Math&quot; w:h-ansi=&quot;Cambria Math&quot;/&gt;&lt;wx:font wx:val=&quot;Cambria Math&quot;/&gt;&lt;w:b/&gt;&lt;w:i/&gt;&lt;/w:rPr&gt;&lt;/m:ctrlPr&gt;&lt;/m:sSub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в€†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0" o:title="" chromakey="white"/>
                </v:shape>
              </w:pict>
            </w:r>
            <w:r w:rsidR="00232DA7" w:rsidRPr="00137D72">
              <w:rPr>
                <w:b/>
              </w:rPr>
              <w:fldChar w:fldCharType="end"/>
            </w:r>
          </w:p>
        </w:tc>
      </w:tr>
      <w:tr w:rsidR="00137D72" w:rsidRPr="00026760" w14:paraId="126141F3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1AD0FFC9" w14:textId="77777777" w:rsidR="00137D72" w:rsidRPr="00026760" w:rsidRDefault="00137D72" w:rsidP="00137D72">
            <w:pPr>
              <w:jc w:val="center"/>
            </w:pPr>
            <w:r w:rsidRPr="00026760">
              <w:t>1</w:t>
            </w:r>
          </w:p>
        </w:tc>
        <w:tc>
          <w:tcPr>
            <w:tcW w:w="1939" w:type="dxa"/>
            <w:vAlign w:val="center"/>
          </w:tcPr>
          <w:p w14:paraId="5EF19244" w14:textId="77777777" w:rsidR="00137D72" w:rsidRPr="00026760" w:rsidRDefault="00232DA7" w:rsidP="00137D72">
            <w:pPr>
              <w:jc w:val="center"/>
            </w:pPr>
            <w:r w:rsidRPr="00137D72">
              <w:rPr>
                <w:spacing w:val="-1"/>
                <w:lang w:val="en-US"/>
              </w:rPr>
              <w:fldChar w:fldCharType="begin"/>
            </w:r>
            <w:r w:rsidR="00137D72" w:rsidRPr="00137D72">
              <w:rPr>
                <w:spacing w:val="-1"/>
                <w:lang w:val="en-US"/>
              </w:rPr>
              <w:instrText xml:space="preserve"> QUOTE </w:instrText>
            </w:r>
            <w:r w:rsidR="00B0730A">
              <w:rPr>
                <w:position w:val="-6"/>
              </w:rPr>
              <w:pict w14:anchorId="4508127F">
                <v:shape id="_x0000_i1187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41236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D41236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258;40,31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7" o:title="" chromakey="white"/>
                </v:shape>
              </w:pict>
            </w:r>
            <w:r w:rsidR="00137D72" w:rsidRPr="00137D72">
              <w:rPr>
                <w:spacing w:val="-1"/>
                <w:lang w:val="en-US"/>
              </w:rPr>
              <w:instrText xml:space="preserve"> </w:instrText>
            </w:r>
            <w:r w:rsidRPr="00137D72">
              <w:rPr>
                <w:spacing w:val="-1"/>
                <w:lang w:val="en-US"/>
              </w:rPr>
              <w:fldChar w:fldCharType="separate"/>
            </w:r>
            <w:r w:rsidR="00A64EA4">
              <w:rPr>
                <w:position w:val="-6"/>
              </w:rPr>
              <w:pict w14:anchorId="61BA7ABC">
                <v:shape id="_x0000_i1188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41236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D41236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258;40,31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7" o:title="" chromakey="white"/>
                </v:shape>
              </w:pict>
            </w:r>
            <w:r w:rsidRPr="00137D72">
              <w:rPr>
                <w:spacing w:val="-1"/>
                <w:lang w:val="en-US"/>
              </w:rPr>
              <w:fldChar w:fldCharType="end"/>
            </w:r>
            <w:r w:rsidR="00137D72" w:rsidRPr="00137D72">
              <w:rPr>
                <w:spacing w:val="-1"/>
                <w:lang w:val="en-US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14:paraId="74852925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17</w:t>
            </w:r>
          </w:p>
        </w:tc>
        <w:tc>
          <w:tcPr>
            <w:tcW w:w="1275" w:type="dxa"/>
            <w:vAlign w:val="center"/>
          </w:tcPr>
          <w:p w14:paraId="3388669B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0,2125</w:t>
            </w:r>
          </w:p>
        </w:tc>
        <w:tc>
          <w:tcPr>
            <w:tcW w:w="1560" w:type="dxa"/>
            <w:vAlign w:val="center"/>
          </w:tcPr>
          <w:p w14:paraId="12D50D05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8,1731</w:t>
            </w:r>
          </w:p>
        </w:tc>
      </w:tr>
      <w:tr w:rsidR="00137D72" w:rsidRPr="00026760" w14:paraId="2823B0A8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382BC58B" w14:textId="77777777" w:rsidR="00137D72" w:rsidRPr="00026760" w:rsidRDefault="00137D72" w:rsidP="00137D72">
            <w:pPr>
              <w:jc w:val="center"/>
            </w:pPr>
            <w:r w:rsidRPr="00026760">
              <w:t>2</w:t>
            </w:r>
          </w:p>
        </w:tc>
        <w:tc>
          <w:tcPr>
            <w:tcW w:w="1939" w:type="dxa"/>
            <w:vAlign w:val="center"/>
          </w:tcPr>
          <w:p w14:paraId="02463D2B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4A036E04">
                <v:shape id="_x0000_i1189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07F49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D07F49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1;40,336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8" o:title="" chromakey="white"/>
                </v:shape>
              </w:pict>
            </w:r>
          </w:p>
        </w:tc>
        <w:tc>
          <w:tcPr>
            <w:tcW w:w="851" w:type="dxa"/>
            <w:vAlign w:val="center"/>
          </w:tcPr>
          <w:p w14:paraId="5BA53BAA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14</w:t>
            </w:r>
          </w:p>
        </w:tc>
        <w:tc>
          <w:tcPr>
            <w:tcW w:w="1275" w:type="dxa"/>
            <w:vAlign w:val="center"/>
          </w:tcPr>
          <w:p w14:paraId="6CEEC691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0,175</w:t>
            </w:r>
          </w:p>
        </w:tc>
        <w:tc>
          <w:tcPr>
            <w:tcW w:w="1560" w:type="dxa"/>
            <w:vAlign w:val="center"/>
          </w:tcPr>
          <w:p w14:paraId="1F44A968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6,7308</w:t>
            </w:r>
          </w:p>
        </w:tc>
      </w:tr>
      <w:tr w:rsidR="00137D72" w:rsidRPr="00026760" w14:paraId="1B1301D7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7C3CE782" w14:textId="77777777" w:rsidR="00137D72" w:rsidRPr="00026760" w:rsidRDefault="00137D72" w:rsidP="00137D72">
            <w:pPr>
              <w:jc w:val="center"/>
            </w:pPr>
            <w:r w:rsidRPr="00026760">
              <w:t>3</w:t>
            </w:r>
          </w:p>
        </w:tc>
        <w:tc>
          <w:tcPr>
            <w:tcW w:w="1939" w:type="dxa"/>
            <w:vAlign w:val="center"/>
          </w:tcPr>
          <w:p w14:paraId="478A5532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00A062A1">
                <v:shape id="_x0000_i1190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82A74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182A74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36;40,362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9" o:title="" chromakey="white"/>
                </v:shape>
              </w:pict>
            </w:r>
          </w:p>
        </w:tc>
        <w:tc>
          <w:tcPr>
            <w:tcW w:w="851" w:type="dxa"/>
            <w:vAlign w:val="center"/>
          </w:tcPr>
          <w:p w14:paraId="20F33974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26</w:t>
            </w:r>
          </w:p>
        </w:tc>
        <w:tc>
          <w:tcPr>
            <w:tcW w:w="1275" w:type="dxa"/>
            <w:vAlign w:val="center"/>
          </w:tcPr>
          <w:p w14:paraId="2DEFEC43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0,325</w:t>
            </w:r>
          </w:p>
        </w:tc>
        <w:tc>
          <w:tcPr>
            <w:tcW w:w="1560" w:type="dxa"/>
            <w:vAlign w:val="center"/>
          </w:tcPr>
          <w:p w14:paraId="68478700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12,5000</w:t>
            </w:r>
          </w:p>
        </w:tc>
      </w:tr>
      <w:tr w:rsidR="00137D72" w:rsidRPr="00026760" w14:paraId="72AB8D04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433A4BBA" w14:textId="77777777" w:rsidR="00137D72" w:rsidRPr="00026760" w:rsidRDefault="00137D72" w:rsidP="00137D72">
            <w:pPr>
              <w:jc w:val="center"/>
            </w:pPr>
            <w:r w:rsidRPr="00026760">
              <w:t>4</w:t>
            </w:r>
          </w:p>
        </w:tc>
        <w:tc>
          <w:tcPr>
            <w:tcW w:w="1939" w:type="dxa"/>
            <w:vAlign w:val="center"/>
          </w:tcPr>
          <w:p w14:paraId="2E78085F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23F45F6E">
                <v:shape id="_x0000_i1191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70918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870918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62;40,388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0" o:title="" chromakey="white"/>
                </v:shape>
              </w:pict>
            </w:r>
          </w:p>
        </w:tc>
        <w:tc>
          <w:tcPr>
            <w:tcW w:w="851" w:type="dxa"/>
            <w:vAlign w:val="center"/>
          </w:tcPr>
          <w:p w14:paraId="4DE5EA45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9</w:t>
            </w:r>
          </w:p>
        </w:tc>
        <w:tc>
          <w:tcPr>
            <w:tcW w:w="1275" w:type="dxa"/>
            <w:vAlign w:val="center"/>
          </w:tcPr>
          <w:p w14:paraId="08593708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0,1125</w:t>
            </w:r>
          </w:p>
        </w:tc>
        <w:tc>
          <w:tcPr>
            <w:tcW w:w="1560" w:type="dxa"/>
            <w:vAlign w:val="center"/>
          </w:tcPr>
          <w:p w14:paraId="61A0D8D7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4,3269</w:t>
            </w:r>
          </w:p>
        </w:tc>
      </w:tr>
      <w:tr w:rsidR="00137D72" w:rsidRPr="00026760" w14:paraId="7E55BE94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3A4DB549" w14:textId="77777777" w:rsidR="00137D72" w:rsidRPr="00026760" w:rsidRDefault="00137D72" w:rsidP="00137D72">
            <w:pPr>
              <w:jc w:val="center"/>
            </w:pPr>
            <w:r w:rsidRPr="00026760">
              <w:t>5</w:t>
            </w:r>
          </w:p>
        </w:tc>
        <w:tc>
          <w:tcPr>
            <w:tcW w:w="1939" w:type="dxa"/>
            <w:vAlign w:val="center"/>
          </w:tcPr>
          <w:p w14:paraId="52307B79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70FDC77D">
                <v:shape id="_x0000_i1192" type="#_x0000_t75" style="width:84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345A5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B345A5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388;40,414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1" o:title="" chromakey="white"/>
                </v:shape>
              </w:pict>
            </w:r>
          </w:p>
        </w:tc>
        <w:tc>
          <w:tcPr>
            <w:tcW w:w="851" w:type="dxa"/>
            <w:vAlign w:val="center"/>
          </w:tcPr>
          <w:p w14:paraId="28FDB583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9</w:t>
            </w:r>
          </w:p>
        </w:tc>
        <w:tc>
          <w:tcPr>
            <w:tcW w:w="1275" w:type="dxa"/>
            <w:vAlign w:val="center"/>
          </w:tcPr>
          <w:p w14:paraId="2829334A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0,1125</w:t>
            </w:r>
          </w:p>
        </w:tc>
        <w:tc>
          <w:tcPr>
            <w:tcW w:w="1560" w:type="dxa"/>
            <w:vAlign w:val="center"/>
          </w:tcPr>
          <w:p w14:paraId="4FA16969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4,3269</w:t>
            </w:r>
          </w:p>
        </w:tc>
      </w:tr>
      <w:tr w:rsidR="00137D72" w:rsidRPr="00026760" w14:paraId="1CBD94CA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3A7D2103" w14:textId="77777777" w:rsidR="00137D72" w:rsidRPr="00026760" w:rsidRDefault="00137D72" w:rsidP="00137D72">
            <w:pPr>
              <w:jc w:val="center"/>
            </w:pPr>
            <w:r w:rsidRPr="00026760">
              <w:t>6</w:t>
            </w:r>
          </w:p>
        </w:tc>
        <w:tc>
          <w:tcPr>
            <w:tcW w:w="1939" w:type="dxa"/>
            <w:vAlign w:val="center"/>
          </w:tcPr>
          <w:p w14:paraId="6D6843A2" w14:textId="77777777" w:rsidR="00137D72" w:rsidRPr="00137D72" w:rsidRDefault="00A64EA4" w:rsidP="00137D72">
            <w:pPr>
              <w:jc w:val="center"/>
              <w:rPr>
                <w:spacing w:val="-1"/>
                <w:lang w:val="en-US"/>
              </w:rPr>
            </w:pPr>
            <w:r>
              <w:pict w14:anchorId="52DB0B85">
                <v:shape id="_x0000_i1193" type="#_x0000_t75" style="width:78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9089D&quot;/&gt;&lt;wsp:rsid wsp:val=&quot;00FD275E&quot;/&gt;&lt;wsp:rsid wsp:val=&quot;00FD54AC&quot;/&gt;&lt;wsp:rsid wsp:val=&quot;00FF6F0C&quot;/&gt;&lt;/wsp:rsids&gt;&lt;/w:docPr&gt;&lt;w:body&gt;&lt;w:p wsp:rsidR=&quot;00000000&quot; wsp:rsidRDefault=&quot;00F9089D&quot;&gt;&lt;m:oMathPara&gt;&lt;m:oMath&gt;&lt;m:r&gt;&lt;w:rPr&gt;&lt;w:rFonts w:ascii=&quot;Cambria Math&quot; w:h-ansi=&quot;Cambria Math&quot;/&gt;&lt;wx:font wx:val=&quot;Cambria Math&quot;/&gt;&lt;w:i/&gt;&lt;w:spacing w:val=&quot;-1&quot;/&gt;&lt;w:lang w:val=&quot;EN-US&quot;/&gt;&lt;/w:rPr&gt;&lt;m:t&gt;[&lt;/m:t&gt;&lt;/m:r&gt;&lt;m:r&gt;&lt;w:rPr&gt;&lt;w:rFonts w:ascii=&quot;Cambria Math&quot; w:h-ansi=&quot;Cambria Math&quot;/&gt;&lt;wx:font wx:val=&quot;Cambria Math&quot;/&gt;&lt;w:i/&gt;&lt;w:spacing w:val=&quot;-1&quot;/&gt;&lt;/w:rPr&gt;&lt;m:t&gt;40,414;40,44&lt;/m:t&gt;&lt;/m:r&gt;&lt;m:r&gt;&lt;w:rPr&gt;&lt;w:rFonts w:ascii=&quot;Cambria Math&quot; w:h-ansi=&quot;Cambria Math&quot;/&gt;&lt;wx:font wx:val=&quot;Cambria Math&quot;/&gt;&lt;w:i/&gt;&lt;w:spacing w:val=&quot;-1&quot;/&gt;&lt;w:lang w:val=&quot;EN-US&quot;/&gt;&lt;/w:rPr&gt;&lt;m:t&gt;]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2" o:title="" chromakey="white"/>
                </v:shape>
              </w:pict>
            </w:r>
          </w:p>
        </w:tc>
        <w:tc>
          <w:tcPr>
            <w:tcW w:w="851" w:type="dxa"/>
            <w:vAlign w:val="center"/>
          </w:tcPr>
          <w:p w14:paraId="53F78BFF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5</w:t>
            </w:r>
          </w:p>
        </w:tc>
        <w:tc>
          <w:tcPr>
            <w:tcW w:w="1275" w:type="dxa"/>
            <w:vAlign w:val="center"/>
          </w:tcPr>
          <w:p w14:paraId="5AC29013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0,0625</w:t>
            </w:r>
          </w:p>
        </w:tc>
        <w:tc>
          <w:tcPr>
            <w:tcW w:w="1560" w:type="dxa"/>
            <w:vAlign w:val="center"/>
          </w:tcPr>
          <w:p w14:paraId="751E0BF4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2,4038</w:t>
            </w:r>
          </w:p>
        </w:tc>
      </w:tr>
    </w:tbl>
    <w:p w14:paraId="3001DAAE" w14:textId="77777777" w:rsidR="00137D72" w:rsidRDefault="00137D72" w:rsidP="00137D72"/>
    <w:p w14:paraId="522F221F" w14:textId="77777777" w:rsidR="00137D72" w:rsidRDefault="00137D72" w:rsidP="00137D72">
      <w:pPr>
        <w:ind w:firstLine="720"/>
      </w:pPr>
      <w:r>
        <w:t xml:space="preserve">Откладывая по оси абсцисс разряды и строя на каждом разряде как на основании прямоугольник площади </w:t>
      </w:r>
      <w:r w:rsidRPr="00F23ECA">
        <w:rPr>
          <w:position w:val="-14"/>
        </w:rPr>
        <w:object w:dxaOrig="380" w:dyaOrig="400" w14:anchorId="3855CE59">
          <v:shape id="_x0000_i1194" type="#_x0000_t75" style="width:18.75pt;height:20.25pt" o:ole="">
            <v:imagedata r:id="rId83" o:title=""/>
          </v:shape>
          <o:OLEObject Type="Embed" ProgID="Equation.DSMT4" ShapeID="_x0000_i1194" DrawAspect="Content" ObjectID="_1823697276" r:id="rId171"/>
        </w:object>
      </w:r>
      <w:r>
        <w:t xml:space="preserve">, имеющий, соответственно, высоту </w:t>
      </w:r>
      <w:r w:rsidRPr="00F23ECA">
        <w:rPr>
          <w:position w:val="-14"/>
        </w:rPr>
        <w:object w:dxaOrig="360" w:dyaOrig="400" w14:anchorId="4EDA0ECA">
          <v:shape id="_x0000_i1195" type="#_x0000_t75" style="width:18pt;height:20.25pt" o:ole="">
            <v:imagedata r:id="rId85" o:title=""/>
          </v:shape>
          <o:OLEObject Type="Embed" ProgID="Equation.DSMT4" ShapeID="_x0000_i1195" DrawAspect="Content" ObjectID="_1823697277" r:id="rId172"/>
        </w:object>
      </w:r>
      <w:r>
        <w:t>, получаем гистограмму – статистический аналог кривой распределения. Затем аппроксимируем гистограмму плавной кривой, проходящей через центры верхних сторон прямоугольников.</w:t>
      </w:r>
    </w:p>
    <w:p w14:paraId="753CE217" w14:textId="77777777" w:rsidR="00137D72" w:rsidRDefault="00137D72" w:rsidP="00137D72">
      <w:pPr>
        <w:ind w:firstLine="720"/>
      </w:pPr>
    </w:p>
    <w:p w14:paraId="3BBA7C99" w14:textId="77777777" w:rsidR="00137D72" w:rsidRDefault="00137D72" w:rsidP="00137D72">
      <w:pPr>
        <w:ind w:firstLine="720"/>
      </w:pPr>
    </w:p>
    <w:p w14:paraId="7C4AD750" w14:textId="77777777" w:rsidR="00137D72" w:rsidRDefault="00A64EA4" w:rsidP="00137D72">
      <w:pPr>
        <w:ind w:firstLine="720"/>
        <w:jc w:val="center"/>
      </w:pPr>
      <w:r>
        <w:rPr>
          <w:noProof/>
        </w:rPr>
        <w:pict w14:anchorId="1E7628C9">
          <v:rect id="Прямоугольник 4" o:spid="_x0000_s1098" style="position:absolute;left:0;text-align:left;margin-left:148.4pt;margin-top:233.85pt;width:388.55pt;height:24.45pt;z-index:1;visibility:visible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DHkvAIAAKAFAAAOAAAAZHJzL2Uyb0RvYy54bWysVM1u1DAQviPxDpbvNMk2C3TVbLVqVYRU&#10;tRUt6tnr2JtIjm1s72aXExJXJB6Bh+CC+OkzZN+IsfOzbak4IHJwZjwz3/x4Zg6P1pVAK2ZsqWSG&#10;k70YIyapyku5yPDb69NnLzGyjsicCCVZhjfM4qPp0yeHtZ6wkSqUyJlBACLtpNYZLpzTkyiytGAV&#10;sXtKMwlCrkxFHLBmEeWG1IBeiWgUx8+jWplcG0WZtXB70grxNOBzzqi74Nwyh0SGITYXThPOuT+j&#10;6SGZLAzRRUm7MMg/RFGRUoLTAeqEOIKWpvwDqiqpUVZxt0dVFSnOS8pCDpBNEj/I5qogmoVcoDhW&#10;D2Wy/w+Wnq8uDSrzDKcYSVLBEzVfth+2n5ufze32Y/O1uW1+bD81v5pvzXeU+nrV2k7A7Epfmo6z&#10;QPrk19xU/g9poXWo8WaoMVs7ROEyPdhP9+MDjCjI9pN4PE48aLSz1sa6V0xVyBMZNvCGobRkdWZd&#10;q9qreGdWiTI/LYUIjO8bdiwMWhF48fmiB7+nJaTXlcpbtYD+JvKJtakEym0E83pCvmEcSgTBj0Ig&#10;oTl3TgilTLqkFRUkZ63vcQxfl9pgERINgB6Zg/8BuwO4n0CP3UbZ6XtTFnp7MI7/FlhrPFgEz0q6&#10;wbgqpTKPAQjIqvPc6vdFakvjq+TW8zWoeHKu8g30klHtkFlNT0t4wTNi3SUxMFUwf7Ap3AUcXKg6&#10;w6qjMCqUef/YvdeHZgcpRjVMaYbtuyUxDCPxWsIYHCRp6sc6MOn4xQgYc1cyvyuRy+pYQVsksJM0&#10;DaTXd6InuVHVDSyUmfcKIiIp+M4wdaZnjl27PWAlUTabBTUYZU3cmbzS1IP7AvsOvV7fEKO7NnYw&#10;AOeqn2gyedDNra63lGq2dIqXodV3de1KD2sg9FC3svyeucsHrd1inf4GAAD//wMAUEsDBBQABgAI&#10;AAAAIQD1eFdr4wAAAAwBAAAPAAAAZHJzL2Rvd25yZXYueG1sTI8xT8MwFIR3JP6D9ZBYEHVag0ND&#10;XipAQmLpQKmqjm5sYquxHcVukvLrcScYT3e6+65cTbYlg+qD8Q5hPsuAKFd7aVyDsP16v38CEqJw&#10;UrTeKYSzCrCqrq9KUUg/uk81bGJDUokLhUDQMXYFpaHWyoow851yyfv2vRUxyb6hshdjKrctXWQZ&#10;p1YYlxa06NSbVvVxc7II6zNjH8MdO45bwxrzQ/evO+0Rb2+ml2cgUU3xLwwX/IQOVWI6+JOTgbQI&#10;iyVP6BHhgec5kEsiy9kSyAHhcc450Kqk/09UvwAAAP//AwBQSwECLQAUAAYACAAAACEAtoM4kv4A&#10;AADhAQAAEwAAAAAAAAAAAAAAAAAAAAAAW0NvbnRlbnRfVHlwZXNdLnhtbFBLAQItABQABgAIAAAA&#10;IQA4/SH/1gAAAJQBAAALAAAAAAAAAAAAAAAAAC8BAABfcmVscy8ucmVsc1BLAQItABQABgAIAAAA&#10;IQDeCDHkvAIAAKAFAAAOAAAAAAAAAAAAAAAAAC4CAABkcnMvZTJvRG9jLnhtbFBLAQItABQABgAI&#10;AAAAIQD1eFdr4wAAAAwBAAAPAAAAAAAAAAAAAAAAABYFAABkcnMvZG93bnJldi54bWxQSwUGAAAA&#10;AAQABADzAAAAJgYAAAAA&#10;" stroked="f" strokeweight="1pt">
            <v:textbox>
              <w:txbxContent>
                <w:p w14:paraId="725F0DC1" w14:textId="77777777" w:rsidR="00DD1EA0" w:rsidRPr="00137D72" w:rsidRDefault="00DD1EA0" w:rsidP="00137D72">
                  <w:pPr>
                    <w:rPr>
                      <w:color w:val="000000"/>
                      <w:sz w:val="20"/>
                    </w:rPr>
                  </w:pPr>
                  <w:r w:rsidRPr="00137D72">
                    <w:rPr>
                      <w:color w:val="000000"/>
                      <w:sz w:val="20"/>
                    </w:rPr>
                    <w:t xml:space="preserve">40,258          40,284              40,31              40,336           40,362            40,388        </w:t>
                  </w:r>
                  <w:r w:rsidRPr="00137D72">
                    <w:rPr>
                      <w:color w:val="000000"/>
                      <w:sz w:val="20"/>
                      <w:lang w:val="en-US"/>
                    </w:rPr>
                    <w:t xml:space="preserve">  </w:t>
                  </w:r>
                  <w:r w:rsidRPr="00137D72">
                    <w:rPr>
                      <w:color w:val="000000"/>
                      <w:sz w:val="20"/>
                    </w:rPr>
                    <w:t xml:space="preserve"> </w:t>
                  </w:r>
                  <w:r w:rsidRPr="00137D72">
                    <w:rPr>
                      <w:color w:val="000000"/>
                      <w:sz w:val="20"/>
                      <w:lang w:val="en-US"/>
                    </w:rPr>
                    <w:t xml:space="preserve">   </w:t>
                  </w:r>
                  <w:r w:rsidRPr="00137D72">
                    <w:rPr>
                      <w:color w:val="000000"/>
                      <w:sz w:val="20"/>
                    </w:rPr>
                    <w:t xml:space="preserve"> 40,44</w:t>
                  </w:r>
                </w:p>
              </w:txbxContent>
            </v:textbox>
            <w10:wrap anchorx="page"/>
          </v:rect>
        </w:pict>
      </w:r>
      <w:r>
        <w:pict w14:anchorId="360772D9">
          <v:shape id="_x0000_i1196" type="#_x0000_t75" style="width:431.25pt;height:264.75pt">
            <v:imagedata r:id="rId173" o:title="Вариант_7"/>
          </v:shape>
        </w:pict>
      </w:r>
    </w:p>
    <w:p w14:paraId="5E33212E" w14:textId="77777777" w:rsidR="00137D72" w:rsidRDefault="00137D72" w:rsidP="00137D72">
      <w:pPr>
        <w:jc w:val="center"/>
      </w:pPr>
    </w:p>
    <w:p w14:paraId="6A8CCB22" w14:textId="77777777" w:rsidR="00137D72" w:rsidRDefault="00137D72" w:rsidP="00137D72">
      <w:pPr>
        <w:numPr>
          <w:ilvl w:val="0"/>
          <w:numId w:val="4"/>
        </w:numPr>
        <w:tabs>
          <w:tab w:val="clear" w:pos="1080"/>
          <w:tab w:val="num" w:pos="0"/>
        </w:tabs>
        <w:ind w:left="0" w:firstLine="720"/>
        <w:jc w:val="both"/>
      </w:pPr>
      <w:r>
        <w:t>Определим теоретическую вероятность попадания результата измерения в каждый интервал (разряд)</w:t>
      </w:r>
    </w:p>
    <w:p w14:paraId="3659C6FF" w14:textId="77777777" w:rsidR="00137D72" w:rsidRDefault="00137D72" w:rsidP="00137D72">
      <w:pPr>
        <w:ind w:left="360"/>
        <w:jc w:val="center"/>
      </w:pPr>
      <w:r w:rsidRPr="00B04239">
        <w:rPr>
          <w:position w:val="-36"/>
        </w:rPr>
        <w:object w:dxaOrig="6600" w:dyaOrig="859" w14:anchorId="56CDC1C7">
          <v:shape id="_x0000_i1197" type="#_x0000_t75" style="width:330pt;height:42.75pt" o:ole="">
            <v:imagedata r:id="rId87" o:title=""/>
          </v:shape>
          <o:OLEObject Type="Embed" ProgID="Equation.DSMT4" ShapeID="_x0000_i1197" DrawAspect="Content" ObjectID="_1823697278" r:id="rId174"/>
        </w:object>
      </w:r>
      <w:r>
        <w:t>,</w:t>
      </w:r>
    </w:p>
    <w:p w14:paraId="2D33F0D7" w14:textId="77777777" w:rsidR="00137D72" w:rsidRDefault="00137D72" w:rsidP="00137D72">
      <w:r>
        <w:t xml:space="preserve">где </w:t>
      </w:r>
      <w:r w:rsidRPr="000C2EDE">
        <w:rPr>
          <w:position w:val="-32"/>
        </w:rPr>
        <w:object w:dxaOrig="2940" w:dyaOrig="780" w14:anchorId="2E8FCC0E">
          <v:shape id="_x0000_i1198" type="#_x0000_t75" style="width:147pt;height:39pt" o:ole="">
            <v:imagedata r:id="rId89" o:title=""/>
          </v:shape>
          <o:OLEObject Type="Embed" ProgID="Equation.DSMT4" ShapeID="_x0000_i1198" DrawAspect="Content" ObjectID="_1823697279" r:id="rId175"/>
        </w:object>
      </w:r>
      <w:r>
        <w:t xml:space="preserve"> - функция Лапласа («интеграл вероятностей»), для которой составлены таблицы. Функция Лапласа обладает следующими свойствами: </w:t>
      </w:r>
    </w:p>
    <w:p w14:paraId="3CAB3788" w14:textId="77777777" w:rsidR="00137D72" w:rsidRDefault="00137D72" w:rsidP="00137D72">
      <w:pPr>
        <w:ind w:left="360"/>
      </w:pPr>
      <w:r w:rsidRPr="00716001">
        <w:rPr>
          <w:position w:val="-14"/>
        </w:rPr>
        <w:object w:dxaOrig="6700" w:dyaOrig="420" w14:anchorId="5D9409FA">
          <v:shape id="_x0000_i1199" type="#_x0000_t75" style="width:336pt;height:21pt" o:ole="">
            <v:imagedata r:id="rId91" o:title=""/>
          </v:shape>
          <o:OLEObject Type="Embed" ProgID="Equation.DSMT4" ShapeID="_x0000_i1199" DrawAspect="Content" ObjectID="_1823697280" r:id="rId176"/>
        </w:object>
      </w:r>
    </w:p>
    <w:p w14:paraId="0F7E2491" w14:textId="77777777" w:rsidR="00137D72" w:rsidRPr="006F17AC" w:rsidRDefault="00137D72" w:rsidP="00137D72">
      <w:pPr>
        <w:ind w:firstLine="720"/>
      </w:pPr>
      <w:r>
        <w:t>Результаты представим в таблице №6.</w:t>
      </w:r>
    </w:p>
    <w:p w14:paraId="754D7F14" w14:textId="77777777" w:rsidR="00137D72" w:rsidRDefault="00137D72" w:rsidP="00137D72">
      <w:pPr>
        <w:ind w:left="360"/>
      </w:pPr>
      <w:r>
        <w:tab/>
        <w:t>Таблица №6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1275"/>
        <w:gridCol w:w="1560"/>
        <w:gridCol w:w="1089"/>
        <w:gridCol w:w="1134"/>
        <w:gridCol w:w="1134"/>
      </w:tblGrid>
      <w:tr w:rsidR="00137D72" w:rsidRPr="00E92FA6" w14:paraId="719F97A1" w14:textId="77777777" w:rsidTr="00137D72">
        <w:trPr>
          <w:trHeight w:val="1412"/>
          <w:jc w:val="center"/>
        </w:trPr>
        <w:tc>
          <w:tcPr>
            <w:tcW w:w="1033" w:type="dxa"/>
            <w:vAlign w:val="center"/>
          </w:tcPr>
          <w:p w14:paraId="39110925" w14:textId="77777777" w:rsidR="00137D72" w:rsidRPr="00137D72" w:rsidRDefault="00137D72" w:rsidP="00137D72">
            <w:pPr>
              <w:jc w:val="center"/>
              <w:rPr>
                <w:b/>
                <w:i/>
                <w:lang w:val="en-US"/>
              </w:rPr>
            </w:pPr>
            <w:r w:rsidRPr="00137D72">
              <w:rPr>
                <w:b/>
                <w:i/>
              </w:rPr>
              <w:t>Номер разряда</w:t>
            </w:r>
            <w:r w:rsidRPr="00137D72">
              <w:rPr>
                <w:b/>
                <w:i/>
                <w:lang w:val="en-US"/>
              </w:rPr>
              <w:t xml:space="preserve"> </w:t>
            </w:r>
            <w:r w:rsidR="00232DA7" w:rsidRPr="00137D72">
              <w:rPr>
                <w:b/>
              </w:rPr>
              <w:fldChar w:fldCharType="begin"/>
            </w:r>
            <w:r w:rsidRPr="00137D72">
              <w:rPr>
                <w:b/>
              </w:rPr>
              <w:instrText xml:space="preserve"> QUOTE </w:instrText>
            </w:r>
            <w:r w:rsidR="00B0730A">
              <w:rPr>
                <w:position w:val="-6"/>
              </w:rPr>
              <w:pict w14:anchorId="134FB44F">
                <v:shape id="_x0000_i1200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13D59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D13D59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Pr="00137D72">
              <w:rPr>
                <w:b/>
              </w:rPr>
              <w:instrText xml:space="preserve"> </w:instrText>
            </w:r>
            <w:r w:rsidR="00232DA7" w:rsidRPr="00137D72">
              <w:rPr>
                <w:b/>
              </w:rPr>
              <w:fldChar w:fldCharType="separate"/>
            </w:r>
            <w:r w:rsidR="00A64EA4">
              <w:rPr>
                <w:position w:val="-6"/>
              </w:rPr>
              <w:pict w14:anchorId="73C4F12B">
                <v:shape id="_x0000_i1201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13D59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D13D59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="00232DA7" w:rsidRPr="00137D72">
              <w:rPr>
                <w:b/>
              </w:rPr>
              <w:fldChar w:fldCharType="end"/>
            </w:r>
            <w:r w:rsidRPr="00137D72">
              <w:rPr>
                <w:b/>
                <w:i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5D98930D" w14:textId="77777777" w:rsidR="00137D72" w:rsidRPr="00137D72" w:rsidRDefault="00A64EA4" w:rsidP="00137D72">
            <w:pPr>
              <w:jc w:val="center"/>
              <w:rPr>
                <w:b/>
                <w:i/>
                <w:spacing w:val="-1"/>
              </w:rPr>
            </w:pPr>
            <w:r>
              <w:pict w14:anchorId="656500D8">
                <v:shape id="_x0000_i1202" type="#_x0000_t75" style="width:35.2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2F87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4F2F87&quot;&gt;&lt;m:oMathPara&gt;&lt;m:oMath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U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»РµРІ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7" o:title="" chromakey="white"/>
                </v:shape>
              </w:pict>
            </w:r>
          </w:p>
          <w:p w14:paraId="414E45EB" w14:textId="77777777" w:rsidR="00137D72" w:rsidRPr="00137D72" w:rsidRDefault="00A64EA4" w:rsidP="00137D72">
            <w:pPr>
              <w:jc w:val="center"/>
              <w:rPr>
                <w:b/>
                <w:i/>
              </w:rPr>
            </w:pPr>
            <w:r>
              <w:pict w14:anchorId="6EDE52FB">
                <v:shape id="_x0000_i1203" type="#_x0000_t75" style="width:48.7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E00B3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4E00B3&quot;&gt;&lt;m:oMathPara&gt;&lt;m:oMath&gt;&lt;m:f&gt;&lt;m:fPr&gt;&lt;m:ctrlPr&gt;&lt;w:rPr&gt;&lt;w:rFonts w:ascii=&quot;Cambria Math&quot; w:h-ansi=&quot;Cambria Math&quot;/&gt;&lt;wx:font wx:val=&quot;Cambria Math&quot;/&gt;&lt;w:b/&gt;&lt;w:i/&gt;&lt;w:spacing w:val=&quot;-1&quot;/&gt;&lt;/w:rPr&gt;&lt;/m:ctrlPr&gt;&lt;/m:fPr&gt;&lt;m:num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»РµРІ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-&lt;/m:t&gt;&lt;/m:r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m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*&lt;/m:t&gt;&lt;/m:r&gt;&lt;/m:sup&gt;&lt;/m:sSubSup&gt;&lt;/m:num&gt;&lt;m:den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ѓ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*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8" o:title="" chromakey="white"/>
                </v:shape>
              </w:pict>
            </w:r>
          </w:p>
        </w:tc>
        <w:tc>
          <w:tcPr>
            <w:tcW w:w="1560" w:type="dxa"/>
            <w:vAlign w:val="center"/>
          </w:tcPr>
          <w:p w14:paraId="72DD2D4C" w14:textId="77777777" w:rsidR="00137D72" w:rsidRPr="00137D72" w:rsidRDefault="00A64EA4" w:rsidP="00137D72">
            <w:pPr>
              <w:jc w:val="center"/>
              <w:rPr>
                <w:b/>
                <w:i/>
                <w:spacing w:val="-1"/>
              </w:rPr>
            </w:pPr>
            <w:r>
              <w:pict w14:anchorId="62225254">
                <v:shape id="_x0000_i1204" type="#_x0000_t75" style="width:30.7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034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467034&quot;&gt;&lt;m:oMathPara&gt;&lt;m:oMath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U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їСЂ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=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9" o:title="" chromakey="white"/>
                </v:shape>
              </w:pict>
            </w:r>
          </w:p>
          <w:p w14:paraId="2A1FB027" w14:textId="77777777" w:rsidR="00137D72" w:rsidRPr="00137D72" w:rsidRDefault="00A64EA4" w:rsidP="00137D72">
            <w:pPr>
              <w:jc w:val="center"/>
              <w:rPr>
                <w:b/>
                <w:i/>
              </w:rPr>
            </w:pPr>
            <w:r>
              <w:pict w14:anchorId="59BD5720">
                <v:shape id="_x0000_i1205" type="#_x0000_t75" style="width:45pt;height:33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5629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F15629&quot;&gt;&lt;m:oMathPara&gt;&lt;m:oMath&gt;&lt;m:f&gt;&lt;m:fPr&gt;&lt;m:ctrlPr&gt;&lt;w:rPr&gt;&lt;w:rFonts w:ascii=&quot;Cambria Math&quot; w:h-ansi=&quot;Cambria Math&quot;/&gt;&lt;wx:font wx:val=&quot;Cambria Math&quot;/&gt;&lt;w:b/&gt;&lt;w:i/&gt;&lt;w:spacing w:val=&quot;-1&quot;/&gt;&lt;/w:rPr&gt;&lt;/m:ctrlPr&gt;&lt;/m:fPr&gt;&lt;m:num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x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їСЂ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-&lt;/m:t&gt;&lt;/m:r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m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*&lt;/m:t&gt;&lt;/m:r&gt;&lt;/m:sup&gt;&lt;/m:sSubSup&gt;&lt;/m:num&gt;&lt;m:den&gt;&lt;m:sSubSup&gt;&lt;m:sSubSup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SupPr&gt;&lt;m:e&gt;&lt;m:r&gt;&lt;w:rPr&gt;&lt;w:rFonts w:ascii=&quot;Cambria Math&quot; w:h-ansi=&quot;Cambria Math&quot;/&gt;&lt;wx:font wx:val=&quot;Cambria Math&quot;/&gt;&lt;w:i/&gt;&lt;w:sz w:val=&quot;22&quot;/&gt;&lt;w:sz-cs w:val=&quot;22&quot;/&gt;&lt;/w:rPr&gt;&lt;m:t&gt;Пѓ&lt;/m:t&gt;&lt;/m:r&gt;&lt;/m:e&gt;&lt;m:sub&gt;&lt;m:r&gt;&lt;w:rPr&gt;&lt;w:rFonts w:ascii=&quot;Cambria Math&quot; w:h-ansi=&quot;Cambria Math&quot;/&gt;&lt;wx:font wx:val=&quot;Cambria Math&quot;/&gt;&lt;w:i/&gt;&lt;w:sz w:val=&quot;22&quot;/&gt;&lt;w:sz-cs w:val=&quot;22&quot;/&gt;&lt;w:lang w:val=&quot;EN-US&quot;/&gt;&lt;/w:rPr&gt;&lt;m:t&gt;x&lt;/m:t&gt;&lt;/m:r&gt;&lt;/m:sub&gt;&lt;m:sup&gt;&lt;m:r&gt;&lt;w:rPr&gt;&lt;w:rFonts w:ascii=&quot;Cambria Math&quot; w:h-ansi=&quot;Cambria Math&quot;/&gt;&lt;wx:font wx:val=&quot;Cambria Math&quot;/&gt;&lt;w:i/&gt;&lt;w:sz w:val=&quot;22&quot;/&gt;&lt;w:sz-cs w:val=&quot;22&quot;/&gt;&lt;/w:rPr&gt;&lt;m:t&gt;*&lt;/m:t&gt;&lt;/m:r&gt;&lt;/m:sup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80" o:title="" chromakey="white"/>
                </v:shape>
              </w:pict>
            </w:r>
          </w:p>
        </w:tc>
        <w:tc>
          <w:tcPr>
            <w:tcW w:w="1089" w:type="dxa"/>
            <w:vAlign w:val="center"/>
          </w:tcPr>
          <w:p w14:paraId="1CB57F3E" w14:textId="77777777" w:rsidR="00137D72" w:rsidRPr="00137D72" w:rsidRDefault="00A64EA4" w:rsidP="00137D72">
            <w:pPr>
              <w:jc w:val="center"/>
              <w:rPr>
                <w:b/>
                <w:i/>
                <w:spacing w:val="-1"/>
              </w:rPr>
            </w:pPr>
            <w:r>
              <w:pict w14:anchorId="4FC45512">
                <v:shape id="_x0000_i1206" type="#_x0000_t75" style="width:42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937AE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9937AE&quot;&gt;&lt;m:oMathPara&gt;&lt;m:oMath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¤(U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»РµРІ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81" o:title="" chromakey="white"/>
                </v:shape>
              </w:pict>
            </w:r>
          </w:p>
        </w:tc>
        <w:tc>
          <w:tcPr>
            <w:tcW w:w="1134" w:type="dxa"/>
            <w:vAlign w:val="center"/>
          </w:tcPr>
          <w:p w14:paraId="79DF3467" w14:textId="77777777" w:rsidR="00137D72" w:rsidRPr="00137D72" w:rsidRDefault="00A64EA4" w:rsidP="00137D72">
            <w:pPr>
              <w:jc w:val="center"/>
              <w:rPr>
                <w:b/>
                <w:i/>
                <w:spacing w:val="-1"/>
              </w:rPr>
            </w:pPr>
            <w:r>
              <w:pict w14:anchorId="3A006357">
                <v:shape id="_x0000_i1207" type="#_x0000_t75" style="width:38.25pt;height:17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4046B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A4046B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¤(&lt;/m:t&gt;&lt;/m:r&gt;&lt;m:sSubSup&gt;&lt;m:sSubSupPr&gt;&lt;m:ctrlPr&gt;&lt;w:rPr&gt;&lt;w:rFonts w:ascii=&quot;Cambria Math&quot; w:h-ansi=&quot;Cambria Math&quot;/&gt;&lt;wx:font wx:val=&quot;Cambria Math&quot;/&gt;&lt;w:b/&gt;&lt;w:i/&gt;&lt;w:spacing w:val=&quot;-1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U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РїСЂ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82" o:title="" chromakey="white"/>
                </v:shape>
              </w:pict>
            </w:r>
          </w:p>
        </w:tc>
        <w:tc>
          <w:tcPr>
            <w:tcW w:w="1134" w:type="dxa"/>
            <w:vAlign w:val="center"/>
          </w:tcPr>
          <w:p w14:paraId="02EA4D2E" w14:textId="77777777" w:rsidR="00137D72" w:rsidRPr="00137D72" w:rsidRDefault="00A64EA4" w:rsidP="00137D72">
            <w:pPr>
              <w:jc w:val="center"/>
              <w:rPr>
                <w:b/>
                <w:i/>
                <w:spacing w:val="-1"/>
              </w:rPr>
            </w:pPr>
            <w:r>
              <w:pict w14:anchorId="3BEFC53E">
                <v:shape id="_x0000_i1208" type="#_x0000_t75" style="width:15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751B8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3751B8&quot;&gt;&lt;m:oMathPara&gt;&lt;m:oMath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/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83" o:title="" chromakey="white"/>
                </v:shape>
              </w:pict>
            </w:r>
          </w:p>
        </w:tc>
      </w:tr>
      <w:tr w:rsidR="00137D72" w:rsidRPr="00026760" w14:paraId="04217CEB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1288E4FE" w14:textId="77777777" w:rsidR="00137D72" w:rsidRPr="00026760" w:rsidRDefault="00137D72" w:rsidP="00137D72">
            <w:pPr>
              <w:jc w:val="center"/>
            </w:pPr>
            <w:r w:rsidRPr="00026760">
              <w:t>1</w:t>
            </w:r>
          </w:p>
        </w:tc>
        <w:tc>
          <w:tcPr>
            <w:tcW w:w="1275" w:type="dxa"/>
            <w:vAlign w:val="center"/>
          </w:tcPr>
          <w:p w14:paraId="28C5A53D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-2,06</w:t>
            </w:r>
          </w:p>
        </w:tc>
        <w:tc>
          <w:tcPr>
            <w:tcW w:w="1560" w:type="dxa"/>
            <w:vAlign w:val="center"/>
          </w:tcPr>
          <w:p w14:paraId="4160DB25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-0,82</w:t>
            </w:r>
          </w:p>
        </w:tc>
        <w:tc>
          <w:tcPr>
            <w:tcW w:w="1089" w:type="dxa"/>
            <w:vAlign w:val="center"/>
          </w:tcPr>
          <w:p w14:paraId="3BC3E6F2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-0,4821</w:t>
            </w:r>
          </w:p>
        </w:tc>
        <w:tc>
          <w:tcPr>
            <w:tcW w:w="1134" w:type="dxa"/>
            <w:vAlign w:val="center"/>
          </w:tcPr>
          <w:p w14:paraId="657F96D9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-0,2939</w:t>
            </w:r>
          </w:p>
        </w:tc>
        <w:tc>
          <w:tcPr>
            <w:tcW w:w="1134" w:type="dxa"/>
            <w:vAlign w:val="center"/>
          </w:tcPr>
          <w:p w14:paraId="6ACAE0DD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0,1882</w:t>
            </w:r>
          </w:p>
        </w:tc>
      </w:tr>
      <w:tr w:rsidR="00137D72" w:rsidRPr="00026760" w14:paraId="18187196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13C1F5F3" w14:textId="77777777" w:rsidR="00137D72" w:rsidRPr="00026760" w:rsidRDefault="00137D72" w:rsidP="00137D72">
            <w:pPr>
              <w:jc w:val="center"/>
            </w:pPr>
            <w:r w:rsidRPr="00026760">
              <w:t>2</w:t>
            </w:r>
          </w:p>
        </w:tc>
        <w:tc>
          <w:tcPr>
            <w:tcW w:w="1275" w:type="dxa"/>
            <w:vAlign w:val="center"/>
          </w:tcPr>
          <w:p w14:paraId="1305360F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-0,82</w:t>
            </w:r>
          </w:p>
        </w:tc>
        <w:tc>
          <w:tcPr>
            <w:tcW w:w="1560" w:type="dxa"/>
            <w:vAlign w:val="center"/>
          </w:tcPr>
          <w:p w14:paraId="49F79B91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-0,20</w:t>
            </w:r>
          </w:p>
        </w:tc>
        <w:tc>
          <w:tcPr>
            <w:tcW w:w="1089" w:type="dxa"/>
            <w:vAlign w:val="center"/>
          </w:tcPr>
          <w:p w14:paraId="3B17D368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-0,2939</w:t>
            </w:r>
          </w:p>
        </w:tc>
        <w:tc>
          <w:tcPr>
            <w:tcW w:w="1134" w:type="dxa"/>
            <w:vAlign w:val="center"/>
          </w:tcPr>
          <w:p w14:paraId="1C160C6F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-0,0793</w:t>
            </w:r>
          </w:p>
        </w:tc>
        <w:tc>
          <w:tcPr>
            <w:tcW w:w="1134" w:type="dxa"/>
            <w:vAlign w:val="center"/>
          </w:tcPr>
          <w:p w14:paraId="14E7B506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0,2146</w:t>
            </w:r>
          </w:p>
        </w:tc>
      </w:tr>
      <w:tr w:rsidR="00137D72" w:rsidRPr="00026760" w14:paraId="56990EF8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7CCA4920" w14:textId="77777777" w:rsidR="00137D72" w:rsidRPr="00026760" w:rsidRDefault="00137D72" w:rsidP="00137D72">
            <w:pPr>
              <w:jc w:val="center"/>
            </w:pPr>
            <w:r w:rsidRPr="00026760">
              <w:t>3</w:t>
            </w:r>
          </w:p>
        </w:tc>
        <w:tc>
          <w:tcPr>
            <w:tcW w:w="1275" w:type="dxa"/>
            <w:vAlign w:val="center"/>
          </w:tcPr>
          <w:p w14:paraId="77645552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-0,20</w:t>
            </w:r>
          </w:p>
        </w:tc>
        <w:tc>
          <w:tcPr>
            <w:tcW w:w="1560" w:type="dxa"/>
            <w:vAlign w:val="center"/>
          </w:tcPr>
          <w:p w14:paraId="5F2A1F00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0,42</w:t>
            </w:r>
          </w:p>
        </w:tc>
        <w:tc>
          <w:tcPr>
            <w:tcW w:w="1089" w:type="dxa"/>
            <w:vAlign w:val="center"/>
          </w:tcPr>
          <w:p w14:paraId="6DF438B6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-0,0793</w:t>
            </w:r>
          </w:p>
        </w:tc>
        <w:tc>
          <w:tcPr>
            <w:tcW w:w="1134" w:type="dxa"/>
            <w:vAlign w:val="center"/>
          </w:tcPr>
          <w:p w14:paraId="4D3085AB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0,1628</w:t>
            </w:r>
          </w:p>
        </w:tc>
        <w:tc>
          <w:tcPr>
            <w:tcW w:w="1134" w:type="dxa"/>
            <w:vAlign w:val="center"/>
          </w:tcPr>
          <w:p w14:paraId="5984CC28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0,2421</w:t>
            </w:r>
          </w:p>
        </w:tc>
      </w:tr>
      <w:tr w:rsidR="00137D72" w:rsidRPr="00026760" w14:paraId="01AF29D6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48E02446" w14:textId="77777777" w:rsidR="00137D72" w:rsidRPr="00026760" w:rsidRDefault="00137D72" w:rsidP="00137D72">
            <w:pPr>
              <w:jc w:val="center"/>
            </w:pPr>
            <w:r w:rsidRPr="00026760">
              <w:t>4</w:t>
            </w:r>
          </w:p>
        </w:tc>
        <w:tc>
          <w:tcPr>
            <w:tcW w:w="1275" w:type="dxa"/>
            <w:vAlign w:val="center"/>
          </w:tcPr>
          <w:p w14:paraId="59DC65A6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0,42</w:t>
            </w:r>
          </w:p>
        </w:tc>
        <w:tc>
          <w:tcPr>
            <w:tcW w:w="1560" w:type="dxa"/>
            <w:vAlign w:val="center"/>
          </w:tcPr>
          <w:p w14:paraId="7734716F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1,04</w:t>
            </w:r>
          </w:p>
        </w:tc>
        <w:tc>
          <w:tcPr>
            <w:tcW w:w="1089" w:type="dxa"/>
            <w:vAlign w:val="center"/>
          </w:tcPr>
          <w:p w14:paraId="31F0B140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0,1628</w:t>
            </w:r>
          </w:p>
        </w:tc>
        <w:tc>
          <w:tcPr>
            <w:tcW w:w="1134" w:type="dxa"/>
            <w:vAlign w:val="center"/>
          </w:tcPr>
          <w:p w14:paraId="79CCBCE3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0,3508</w:t>
            </w:r>
          </w:p>
        </w:tc>
        <w:tc>
          <w:tcPr>
            <w:tcW w:w="1134" w:type="dxa"/>
            <w:vAlign w:val="center"/>
          </w:tcPr>
          <w:p w14:paraId="3E774C19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0,188</w:t>
            </w:r>
          </w:p>
        </w:tc>
      </w:tr>
      <w:tr w:rsidR="00137D72" w:rsidRPr="00026760" w14:paraId="5E76A66D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37E4A68C" w14:textId="77777777" w:rsidR="00137D72" w:rsidRPr="00026760" w:rsidRDefault="00137D72" w:rsidP="00137D72">
            <w:pPr>
              <w:jc w:val="center"/>
            </w:pPr>
            <w:r w:rsidRPr="00026760">
              <w:t>5</w:t>
            </w:r>
          </w:p>
        </w:tc>
        <w:tc>
          <w:tcPr>
            <w:tcW w:w="1275" w:type="dxa"/>
            <w:vAlign w:val="center"/>
          </w:tcPr>
          <w:p w14:paraId="59D61E5B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1,04</w:t>
            </w:r>
          </w:p>
        </w:tc>
        <w:tc>
          <w:tcPr>
            <w:tcW w:w="1560" w:type="dxa"/>
            <w:vAlign w:val="center"/>
          </w:tcPr>
          <w:p w14:paraId="06575D35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1,66</w:t>
            </w:r>
          </w:p>
        </w:tc>
        <w:tc>
          <w:tcPr>
            <w:tcW w:w="1089" w:type="dxa"/>
            <w:vAlign w:val="center"/>
          </w:tcPr>
          <w:p w14:paraId="609F6D0E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0,3508</w:t>
            </w:r>
          </w:p>
        </w:tc>
        <w:tc>
          <w:tcPr>
            <w:tcW w:w="1134" w:type="dxa"/>
            <w:vAlign w:val="center"/>
          </w:tcPr>
          <w:p w14:paraId="5F2791C5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0,4515</w:t>
            </w:r>
          </w:p>
        </w:tc>
        <w:tc>
          <w:tcPr>
            <w:tcW w:w="1134" w:type="dxa"/>
            <w:vAlign w:val="center"/>
          </w:tcPr>
          <w:p w14:paraId="0C100AB0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0,1007</w:t>
            </w:r>
          </w:p>
        </w:tc>
      </w:tr>
      <w:tr w:rsidR="00137D72" w:rsidRPr="00026760" w14:paraId="4669AC7B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08DB8F0C" w14:textId="77777777" w:rsidR="00137D72" w:rsidRPr="00026760" w:rsidRDefault="00137D72" w:rsidP="00137D72">
            <w:pPr>
              <w:jc w:val="center"/>
            </w:pPr>
            <w:r w:rsidRPr="00026760">
              <w:t>6</w:t>
            </w:r>
          </w:p>
        </w:tc>
        <w:tc>
          <w:tcPr>
            <w:tcW w:w="1275" w:type="dxa"/>
            <w:vAlign w:val="center"/>
          </w:tcPr>
          <w:p w14:paraId="6A0B84F7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1,66</w:t>
            </w:r>
          </w:p>
        </w:tc>
        <w:tc>
          <w:tcPr>
            <w:tcW w:w="1560" w:type="dxa"/>
            <w:vAlign w:val="center"/>
          </w:tcPr>
          <w:p w14:paraId="56F8EE1E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2,29</w:t>
            </w:r>
          </w:p>
        </w:tc>
        <w:tc>
          <w:tcPr>
            <w:tcW w:w="1089" w:type="dxa"/>
            <w:vAlign w:val="center"/>
          </w:tcPr>
          <w:p w14:paraId="26D3CE71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0,4515</w:t>
            </w:r>
          </w:p>
        </w:tc>
        <w:tc>
          <w:tcPr>
            <w:tcW w:w="1134" w:type="dxa"/>
            <w:vAlign w:val="center"/>
          </w:tcPr>
          <w:p w14:paraId="26A37ADA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0,4893</w:t>
            </w:r>
          </w:p>
        </w:tc>
        <w:tc>
          <w:tcPr>
            <w:tcW w:w="1134" w:type="dxa"/>
            <w:vAlign w:val="center"/>
          </w:tcPr>
          <w:p w14:paraId="68ACC0B4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0,0378</w:t>
            </w:r>
          </w:p>
        </w:tc>
      </w:tr>
    </w:tbl>
    <w:p w14:paraId="5F0AC485" w14:textId="77777777" w:rsidR="00137D72" w:rsidRDefault="00137D72" w:rsidP="00137D72"/>
    <w:p w14:paraId="3B221A5A" w14:textId="77777777" w:rsidR="00137D72" w:rsidRPr="00C471E8" w:rsidRDefault="00137D72" w:rsidP="00137D72">
      <w:pPr>
        <w:numPr>
          <w:ilvl w:val="0"/>
          <w:numId w:val="4"/>
        </w:numPr>
        <w:tabs>
          <w:tab w:val="clear" w:pos="1080"/>
          <w:tab w:val="num" w:pos="1276"/>
        </w:tabs>
        <w:ind w:left="0" w:firstLine="709"/>
        <w:jc w:val="both"/>
      </w:pPr>
      <w:r>
        <w:t>Определим меру расхождения теоретической вероятности и статистической частоты</w:t>
      </w:r>
      <w:r w:rsidRPr="006F17AC">
        <w:t>;</w:t>
      </w:r>
      <w:r>
        <w:t xml:space="preserve"> п</w:t>
      </w:r>
      <w:r w:rsidRPr="00AE78C1">
        <w:rPr>
          <w:szCs w:val="28"/>
        </w:rPr>
        <w:t>о таблице</w:t>
      </w:r>
      <w:r w:rsidRPr="00AE78C1">
        <w:rPr>
          <w:sz w:val="20"/>
        </w:rPr>
        <w:t xml:space="preserve"> </w:t>
      </w:r>
      <w:r w:rsidRPr="00F23ECA">
        <w:rPr>
          <w:position w:val="-12"/>
        </w:rPr>
        <w:object w:dxaOrig="560" w:dyaOrig="380" w14:anchorId="786E9DAF">
          <v:shape id="_x0000_i1209" type="#_x0000_t75" style="width:27.75pt;height:18.75pt" o:ole="">
            <v:imagedata r:id="rId112" o:title=""/>
          </v:shape>
          <o:OLEObject Type="Embed" ProgID="Equation.DSMT4" ShapeID="_x0000_i1209" DrawAspect="Content" ObjectID="_1823697281" r:id="rId184"/>
        </w:object>
      </w:r>
      <w:r>
        <w:t xml:space="preserve">распределения по заданному уровню значимости </w:t>
      </w:r>
      <w:r w:rsidRPr="008516CC">
        <w:rPr>
          <w:position w:val="-6"/>
        </w:rPr>
        <w:object w:dxaOrig="1020" w:dyaOrig="300" w14:anchorId="46A42B53">
          <v:shape id="_x0000_i1210" type="#_x0000_t75" style="width:51pt;height:15pt" o:ole="">
            <v:imagedata r:id="rId114" o:title=""/>
          </v:shape>
          <o:OLEObject Type="Embed" ProgID="Equation.DSMT4" ShapeID="_x0000_i1210" DrawAspect="Content" ObjectID="_1823697282" r:id="rId185"/>
        </w:object>
      </w:r>
      <w:r>
        <w:t xml:space="preserve"> и числу степеней свободы </w:t>
      </w:r>
      <w:r w:rsidRPr="008516CC">
        <w:rPr>
          <w:position w:val="-6"/>
        </w:rPr>
        <w:object w:dxaOrig="999" w:dyaOrig="300" w14:anchorId="231EE699">
          <v:shape id="_x0000_i1211" type="#_x0000_t75" style="width:50.25pt;height:15pt" o:ole="">
            <v:imagedata r:id="rId116" o:title=""/>
          </v:shape>
          <o:OLEObject Type="Embed" ProgID="Equation.DSMT4" ShapeID="_x0000_i1211" DrawAspect="Content" ObjectID="_1823697283" r:id="rId186"/>
        </w:object>
      </w:r>
      <w:r>
        <w:t xml:space="preserve"> (для нормального закона распределения полагаем </w:t>
      </w:r>
      <w:r w:rsidRPr="00336400">
        <w:rPr>
          <w:position w:val="-6"/>
        </w:rPr>
        <w:object w:dxaOrig="600" w:dyaOrig="300" w14:anchorId="73812E15">
          <v:shape id="_x0000_i1212" type="#_x0000_t75" style="width:30pt;height:15pt" o:ole="">
            <v:imagedata r:id="rId118" o:title=""/>
          </v:shape>
          <o:OLEObject Type="Embed" ProgID="Equation.DSMT4" ShapeID="_x0000_i1212" DrawAspect="Content" ObjectID="_1823697284" r:id="rId187"/>
        </w:object>
      </w:r>
      <w:r>
        <w:t xml:space="preserve"> - число независимых условий, которым должны удовлетворять статистические вероятности) определим критическое значение </w:t>
      </w:r>
      <w:r w:rsidRPr="00F23ECA">
        <w:rPr>
          <w:position w:val="-12"/>
        </w:rPr>
        <w:object w:dxaOrig="340" w:dyaOrig="380" w14:anchorId="3DD1C5CE">
          <v:shape id="_x0000_i1213" type="#_x0000_t75" style="width:17.25pt;height:18.75pt" o:ole="">
            <v:imagedata r:id="rId120" o:title=""/>
          </v:shape>
          <o:OLEObject Type="Embed" ProgID="Equation.DSMT4" ShapeID="_x0000_i1213" DrawAspect="Content" ObjectID="_1823697285" r:id="rId188"/>
        </w:object>
      </w:r>
      <w:r>
        <w:t>.</w:t>
      </w:r>
    </w:p>
    <w:p w14:paraId="2659C816" w14:textId="77777777" w:rsidR="00137D72" w:rsidRDefault="00137D72" w:rsidP="00137D7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3"/>
        <w:gridCol w:w="1134"/>
        <w:gridCol w:w="1134"/>
        <w:gridCol w:w="1376"/>
      </w:tblGrid>
      <w:tr w:rsidR="00137D72" w:rsidRPr="00E92FA6" w14:paraId="317D6624" w14:textId="77777777" w:rsidTr="00137D72">
        <w:trPr>
          <w:trHeight w:val="1412"/>
          <w:jc w:val="center"/>
        </w:trPr>
        <w:tc>
          <w:tcPr>
            <w:tcW w:w="1033" w:type="dxa"/>
            <w:vAlign w:val="center"/>
          </w:tcPr>
          <w:p w14:paraId="5D5DC237" w14:textId="77777777" w:rsidR="00137D72" w:rsidRPr="00137D72" w:rsidRDefault="00137D72" w:rsidP="00137D72">
            <w:pPr>
              <w:jc w:val="center"/>
              <w:rPr>
                <w:b/>
                <w:i/>
                <w:lang w:val="en-US"/>
              </w:rPr>
            </w:pPr>
            <w:r w:rsidRPr="00137D72">
              <w:rPr>
                <w:b/>
                <w:i/>
              </w:rPr>
              <w:t>Номер разряда</w:t>
            </w:r>
            <w:r w:rsidRPr="00137D72">
              <w:rPr>
                <w:b/>
                <w:i/>
                <w:lang w:val="en-US"/>
              </w:rPr>
              <w:t xml:space="preserve"> </w:t>
            </w:r>
            <w:r w:rsidR="00232DA7" w:rsidRPr="00137D72">
              <w:rPr>
                <w:b/>
                <w:lang w:val="en-US"/>
              </w:rPr>
              <w:fldChar w:fldCharType="begin"/>
            </w:r>
            <w:r w:rsidRPr="00137D72">
              <w:rPr>
                <w:b/>
                <w:lang w:val="en-US"/>
              </w:rPr>
              <w:instrText xml:space="preserve"> QUOTE </w:instrText>
            </w:r>
            <w:r w:rsidR="00B0730A">
              <w:rPr>
                <w:position w:val="-6"/>
              </w:rPr>
              <w:pict w14:anchorId="339E3226">
                <v:shape id="_x0000_i1214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4570A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04570A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Pr="00137D72">
              <w:rPr>
                <w:b/>
                <w:lang w:val="en-US"/>
              </w:rPr>
              <w:instrText xml:space="preserve"> </w:instrText>
            </w:r>
            <w:r w:rsidR="00232DA7" w:rsidRPr="00137D72">
              <w:rPr>
                <w:b/>
                <w:lang w:val="en-US"/>
              </w:rPr>
              <w:fldChar w:fldCharType="separate"/>
            </w:r>
            <w:r w:rsidR="00A64EA4">
              <w:rPr>
                <w:position w:val="-6"/>
              </w:rPr>
              <w:pict w14:anchorId="56F6AC20">
                <v:shape id="_x0000_i1215" type="#_x0000_t75" style="width:5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4570A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04570A&quot;&gt;&lt;m:oMathPara&gt;&lt;m:oMath&gt;&lt;m:r&gt;&lt;m:rPr&gt;&lt;m:sty m:val=&quot;bi&quot;/&gt;&lt;/m:rPr&gt;&lt;w:rPr&gt;&lt;w:rFonts w:ascii=&quot;Cambria Math&quot; w:h-ansi=&quot;Cambria Math&quot;/&gt;&lt;wx:font wx:val=&quot;Cambria Math&quot;/&gt;&lt;w:b/&gt;&lt;w:i/&gt;&lt;w:spacing w:val=&quot;-1&quot;/&gt;&lt;/w:rPr&gt;&lt;m:t&gt;j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4" o:title="" chromakey="white"/>
                </v:shape>
              </w:pict>
            </w:r>
            <w:r w:rsidR="00232DA7" w:rsidRPr="00137D72">
              <w:rPr>
                <w:b/>
                <w:lang w:val="en-US"/>
              </w:rPr>
              <w:fldChar w:fldCharType="end"/>
            </w:r>
          </w:p>
        </w:tc>
        <w:tc>
          <w:tcPr>
            <w:tcW w:w="1134" w:type="dxa"/>
            <w:vAlign w:val="center"/>
          </w:tcPr>
          <w:p w14:paraId="70F0AA18" w14:textId="77777777" w:rsidR="00137D72" w:rsidRPr="00137D72" w:rsidRDefault="00A64EA4" w:rsidP="00137D72">
            <w:pPr>
              <w:jc w:val="center"/>
              <w:rPr>
                <w:b/>
                <w:i/>
                <w:spacing w:val="-1"/>
              </w:rPr>
            </w:pPr>
            <w:r>
              <w:pict w14:anchorId="50363D09">
                <v:shape id="_x0000_i1216" type="#_x0000_t75" style="width:12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0555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460555&quot;&gt;&lt;m:oMathPara&gt;&lt;m:oMath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*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89" o:title="" chromakey="white"/>
                </v:shape>
              </w:pict>
            </w:r>
          </w:p>
        </w:tc>
        <w:tc>
          <w:tcPr>
            <w:tcW w:w="1134" w:type="dxa"/>
            <w:vAlign w:val="center"/>
          </w:tcPr>
          <w:p w14:paraId="5BBA4D0F" w14:textId="77777777" w:rsidR="00137D72" w:rsidRPr="00137D72" w:rsidRDefault="00A64EA4" w:rsidP="00137D72">
            <w:pPr>
              <w:jc w:val="center"/>
              <w:rPr>
                <w:b/>
                <w:i/>
                <w:spacing w:val="-1"/>
              </w:rPr>
            </w:pPr>
            <w:r>
              <w:pict w14:anchorId="4BD0744F">
                <v:shape id="_x0000_i1217" type="#_x0000_t75" style="width:15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8F3787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8F3787&quot;&gt;&lt;m:oMathPara&gt;&lt;m:oMath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/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83" o:title="" chromakey="white"/>
                </v:shape>
              </w:pict>
            </w:r>
          </w:p>
        </w:tc>
        <w:tc>
          <w:tcPr>
            <w:tcW w:w="1369" w:type="dxa"/>
            <w:vAlign w:val="center"/>
          </w:tcPr>
          <w:p w14:paraId="152B197C" w14:textId="77777777" w:rsidR="00137D72" w:rsidRPr="00137D72" w:rsidRDefault="00A64EA4" w:rsidP="00137D72">
            <w:pPr>
              <w:jc w:val="center"/>
              <w:rPr>
                <w:b/>
              </w:rPr>
            </w:pPr>
            <w:r>
              <w:pict w14:anchorId="170AE613">
                <v:shape id="_x0000_i1218" type="#_x0000_t75" style="width:57.75pt;height:38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5FF2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345FF2&quot;&gt;&lt;m:oMathPara&gt;&lt;m:oMath&gt;&lt;m:f&gt;&lt;m:fPr&gt;&lt;m:ctrlPr&gt;&lt;w:rPr&gt;&lt;w:rFonts w:ascii=&quot;Cambria Math&quot; w:h-ansi=&quot;Cambria Math&quot;/&gt;&lt;wx:font wx:val=&quot;Cambria Math&quot;/&gt;&lt;w:b/&gt;&lt;w:i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/w:rPr&gt;&lt;m:t&gt;(&lt;/m:t&gt;&lt;/m:r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*&lt;/m:t&gt;&lt;/m:r&gt;&lt;/m:sup&gt;&lt;/m:sSubSup&gt;&lt;m:r&gt;&lt;m:rPr&gt;&lt;m:sty m:val=&quot;bi&quot;/&gt;&lt;/m:rPr&gt;&lt;w:rPr&gt;&lt;w:rFonts w:ascii=&quot;Cambria Math&quot; w:h-ansi=&quot;Cambria Math&quot;/&gt;&lt;wx:font wx:val=&quot;Cambria Math&quot;/&gt;&lt;w:b/&gt;&lt;w:i/&gt;&lt;/w:rPr&gt;&lt;m:t&gt;-&lt;/m:t&gt;&lt;/m:r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/&gt;&lt;/m:sSubSup&gt;&lt;m:r&gt;&lt;m:rPr&gt;&lt;m:sty m:val=&quot;bi&quot;/&gt;&lt;/m:rPr&gt;&lt;w:rPr&gt;&lt;w:rFonts w:ascii=&quot;Cambria Math&quot; w:h-ansi=&quot;Cambria Math&quot;/&gt;&lt;wx:font wx:val=&quot;Cambria Math&quot;/&gt;&lt;w:b/&gt;&lt;w:i/&gt;&lt;/w:rPr&gt;&lt;m:t&gt;)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/w:rPr&gt;&lt;m:t&gt;2&lt;/m:t&gt;&lt;/m:r&gt;&lt;/m:sup&gt;&lt;/m:sSup&gt;&lt;/m:num&gt;&lt;m:den&gt;&lt;m:sSubSup&gt;&lt;m:sSubSupPr&gt;&lt;m:ctrlPr&gt;&lt;w:rPr&gt;&lt;w:rFonts w:ascii=&quot;Cambria Math&quot; w:h-ansi=&quot;Cambria Math&quot;/&gt;&lt;wx:font wx:val=&quot;Cambria Math&quot;/&gt;&lt;w:b/&gt;&lt;w:i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lang w:val=&quot;EN-US&quot;/&gt;&lt;/w:rPr&gt;&lt;m:t&gt;p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/w:rPr&gt;&lt;m:t&gt;j&lt;/m:t&gt;&lt;/m:r&gt;&lt;/m:sub&gt;&lt;m:sup/&gt;&lt;/m:sSub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90" o:title="" chromakey="white"/>
                </v:shape>
              </w:pict>
            </w:r>
          </w:p>
        </w:tc>
      </w:tr>
      <w:tr w:rsidR="00137D72" w:rsidRPr="00026760" w14:paraId="5C1E004C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32C4407B" w14:textId="77777777" w:rsidR="00137D72" w:rsidRPr="00026760" w:rsidRDefault="00137D72" w:rsidP="00137D72">
            <w:pPr>
              <w:jc w:val="center"/>
            </w:pPr>
            <w:r w:rsidRPr="00026760">
              <w:t>1</w:t>
            </w:r>
          </w:p>
        </w:tc>
        <w:tc>
          <w:tcPr>
            <w:tcW w:w="1134" w:type="dxa"/>
            <w:vAlign w:val="center"/>
          </w:tcPr>
          <w:p w14:paraId="2DEA7A83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0,2125</w:t>
            </w:r>
          </w:p>
        </w:tc>
        <w:tc>
          <w:tcPr>
            <w:tcW w:w="1134" w:type="dxa"/>
            <w:vAlign w:val="center"/>
          </w:tcPr>
          <w:p w14:paraId="176AC68A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0,1882</w:t>
            </w:r>
          </w:p>
        </w:tc>
        <w:tc>
          <w:tcPr>
            <w:tcW w:w="1369" w:type="dxa"/>
            <w:vAlign w:val="center"/>
          </w:tcPr>
          <w:p w14:paraId="764F5287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0,003</w:t>
            </w:r>
          </w:p>
        </w:tc>
      </w:tr>
      <w:tr w:rsidR="00137D72" w:rsidRPr="001D11D3" w14:paraId="1D16AC06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05FE5C2C" w14:textId="77777777" w:rsidR="00137D72" w:rsidRPr="00026760" w:rsidRDefault="00137D72" w:rsidP="00137D72">
            <w:pPr>
              <w:jc w:val="center"/>
            </w:pPr>
            <w:r w:rsidRPr="00026760">
              <w:t>2</w:t>
            </w:r>
          </w:p>
        </w:tc>
        <w:tc>
          <w:tcPr>
            <w:tcW w:w="1134" w:type="dxa"/>
            <w:vAlign w:val="center"/>
          </w:tcPr>
          <w:p w14:paraId="0A22C16E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0,175</w:t>
            </w:r>
          </w:p>
        </w:tc>
        <w:tc>
          <w:tcPr>
            <w:tcW w:w="1134" w:type="dxa"/>
            <w:vAlign w:val="center"/>
          </w:tcPr>
          <w:p w14:paraId="72634A56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0,2146</w:t>
            </w:r>
          </w:p>
        </w:tc>
        <w:tc>
          <w:tcPr>
            <w:tcW w:w="1369" w:type="dxa"/>
            <w:vAlign w:val="center"/>
          </w:tcPr>
          <w:p w14:paraId="6627B9FA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0,007</w:t>
            </w:r>
          </w:p>
        </w:tc>
      </w:tr>
      <w:tr w:rsidR="00137D72" w:rsidRPr="00026760" w14:paraId="63C19E8F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09D233DB" w14:textId="77777777" w:rsidR="00137D72" w:rsidRPr="00026760" w:rsidRDefault="00137D72" w:rsidP="00137D72">
            <w:pPr>
              <w:jc w:val="center"/>
            </w:pPr>
            <w:r w:rsidRPr="00026760">
              <w:t>3</w:t>
            </w:r>
          </w:p>
        </w:tc>
        <w:tc>
          <w:tcPr>
            <w:tcW w:w="1134" w:type="dxa"/>
            <w:vAlign w:val="center"/>
          </w:tcPr>
          <w:p w14:paraId="601C0B95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0,325</w:t>
            </w:r>
          </w:p>
        </w:tc>
        <w:tc>
          <w:tcPr>
            <w:tcW w:w="1134" w:type="dxa"/>
            <w:vAlign w:val="center"/>
          </w:tcPr>
          <w:p w14:paraId="2EF547B8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0,2421</w:t>
            </w:r>
          </w:p>
        </w:tc>
        <w:tc>
          <w:tcPr>
            <w:tcW w:w="1369" w:type="dxa"/>
            <w:vAlign w:val="center"/>
          </w:tcPr>
          <w:p w14:paraId="12CD2999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0,028</w:t>
            </w:r>
          </w:p>
        </w:tc>
      </w:tr>
      <w:tr w:rsidR="00137D72" w:rsidRPr="00026760" w14:paraId="3DC98B4C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15ECB4D6" w14:textId="77777777" w:rsidR="00137D72" w:rsidRPr="00026760" w:rsidRDefault="00137D72" w:rsidP="00137D72">
            <w:pPr>
              <w:jc w:val="center"/>
            </w:pPr>
            <w:r w:rsidRPr="00026760">
              <w:t>4</w:t>
            </w:r>
          </w:p>
        </w:tc>
        <w:tc>
          <w:tcPr>
            <w:tcW w:w="1134" w:type="dxa"/>
            <w:vAlign w:val="center"/>
          </w:tcPr>
          <w:p w14:paraId="34E223E6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0,1125</w:t>
            </w:r>
          </w:p>
        </w:tc>
        <w:tc>
          <w:tcPr>
            <w:tcW w:w="1134" w:type="dxa"/>
            <w:vAlign w:val="center"/>
          </w:tcPr>
          <w:p w14:paraId="62880432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0,188</w:t>
            </w:r>
          </w:p>
        </w:tc>
        <w:tc>
          <w:tcPr>
            <w:tcW w:w="1369" w:type="dxa"/>
            <w:vAlign w:val="center"/>
          </w:tcPr>
          <w:p w14:paraId="1715E39C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0,030</w:t>
            </w:r>
          </w:p>
        </w:tc>
      </w:tr>
      <w:tr w:rsidR="00137D72" w:rsidRPr="00026760" w14:paraId="4C089F0A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77F1C237" w14:textId="77777777" w:rsidR="00137D72" w:rsidRPr="00026760" w:rsidRDefault="00137D72" w:rsidP="00137D72">
            <w:pPr>
              <w:jc w:val="center"/>
            </w:pPr>
            <w:r w:rsidRPr="00026760">
              <w:t>5</w:t>
            </w:r>
          </w:p>
        </w:tc>
        <w:tc>
          <w:tcPr>
            <w:tcW w:w="1134" w:type="dxa"/>
            <w:vAlign w:val="center"/>
          </w:tcPr>
          <w:p w14:paraId="10B4AF7F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0,1125</w:t>
            </w:r>
          </w:p>
        </w:tc>
        <w:tc>
          <w:tcPr>
            <w:tcW w:w="1134" w:type="dxa"/>
            <w:vAlign w:val="center"/>
          </w:tcPr>
          <w:p w14:paraId="7EBD43D2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0,1007</w:t>
            </w:r>
          </w:p>
        </w:tc>
        <w:tc>
          <w:tcPr>
            <w:tcW w:w="1369" w:type="dxa"/>
            <w:vAlign w:val="center"/>
          </w:tcPr>
          <w:p w14:paraId="3DDFC155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0,001</w:t>
            </w:r>
          </w:p>
        </w:tc>
      </w:tr>
      <w:tr w:rsidR="00137D72" w:rsidRPr="00026760" w14:paraId="79A7CC77" w14:textId="77777777" w:rsidTr="00137D72">
        <w:trPr>
          <w:trHeight w:val="397"/>
          <w:jc w:val="center"/>
        </w:trPr>
        <w:tc>
          <w:tcPr>
            <w:tcW w:w="1033" w:type="dxa"/>
            <w:vAlign w:val="center"/>
          </w:tcPr>
          <w:p w14:paraId="01CA0F37" w14:textId="77777777" w:rsidR="00137D72" w:rsidRPr="00026760" w:rsidRDefault="00137D72" w:rsidP="00137D72">
            <w:pPr>
              <w:jc w:val="center"/>
            </w:pPr>
            <w:r w:rsidRPr="00026760">
              <w:t>6</w:t>
            </w:r>
          </w:p>
        </w:tc>
        <w:tc>
          <w:tcPr>
            <w:tcW w:w="1134" w:type="dxa"/>
            <w:vAlign w:val="center"/>
          </w:tcPr>
          <w:p w14:paraId="3FB65685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0,0625</w:t>
            </w:r>
          </w:p>
        </w:tc>
        <w:tc>
          <w:tcPr>
            <w:tcW w:w="1134" w:type="dxa"/>
            <w:vAlign w:val="center"/>
          </w:tcPr>
          <w:p w14:paraId="5122063B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0,0378</w:t>
            </w:r>
          </w:p>
        </w:tc>
        <w:tc>
          <w:tcPr>
            <w:tcW w:w="1369" w:type="dxa"/>
            <w:vAlign w:val="center"/>
          </w:tcPr>
          <w:p w14:paraId="2155F514" w14:textId="77777777" w:rsidR="00137D72" w:rsidRPr="00137D72" w:rsidRDefault="00137D72" w:rsidP="00137D72">
            <w:pPr>
              <w:jc w:val="center"/>
              <w:rPr>
                <w:color w:val="000000"/>
              </w:rPr>
            </w:pPr>
            <w:r w:rsidRPr="00137D72">
              <w:rPr>
                <w:color w:val="000000"/>
              </w:rPr>
              <w:t>0,016</w:t>
            </w:r>
          </w:p>
        </w:tc>
      </w:tr>
    </w:tbl>
    <w:p w14:paraId="355BE705" w14:textId="77777777" w:rsidR="00137D72" w:rsidRDefault="00137D72" w:rsidP="00137D72">
      <w:pPr>
        <w:ind w:left="720"/>
      </w:pPr>
    </w:p>
    <w:p w14:paraId="21BA72F9" w14:textId="77777777" w:rsidR="00137D72" w:rsidRDefault="00137D72" w:rsidP="00137D72">
      <w:pPr>
        <w:ind w:left="720"/>
        <w:jc w:val="center"/>
        <w:rPr>
          <w:sz w:val="20"/>
          <w:lang w:val="en-US"/>
        </w:rPr>
      </w:pPr>
      <w:r w:rsidRPr="00B41D3C">
        <w:rPr>
          <w:position w:val="-36"/>
          <w:sz w:val="20"/>
        </w:rPr>
        <w:object w:dxaOrig="2360" w:dyaOrig="920" w14:anchorId="1829258C">
          <v:shape id="_x0000_i1219" type="#_x0000_t75" style="width:117.75pt;height:45pt" o:ole="">
            <v:imagedata r:id="rId110" o:title=""/>
          </v:shape>
          <o:OLEObject Type="Embed" ProgID="Equation.DSMT4" ShapeID="_x0000_i1219" DrawAspect="Content" ObjectID="_1823697286" r:id="rId191"/>
        </w:object>
      </w:r>
      <w:r>
        <w:rPr>
          <w:sz w:val="20"/>
          <w:lang w:val="en-US"/>
        </w:rPr>
        <w:t>,</w:t>
      </w:r>
    </w:p>
    <w:p w14:paraId="08D9913A" w14:textId="77777777" w:rsidR="00137D72" w:rsidRPr="00D83330" w:rsidRDefault="00A64EA4" w:rsidP="00137D72">
      <w:pPr>
        <w:ind w:left="720"/>
        <w:jc w:val="center"/>
      </w:pPr>
      <w:r>
        <w:pict w14:anchorId="7D9219A3">
          <v:shape id="_x0000_i1220" type="#_x0000_t75" style="width:362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CD568C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CD568C&quot;&gt;&lt;m:oMathPara&gt;&lt;m:oMath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П‡&lt;/m:t&gt;&lt;/m:r&gt;&lt;/m:e&gt;&lt;m:sub&gt;&lt;m:r&gt;&lt;w:rPr&gt;&lt;w:rFonts w:ascii=&quot;Cambria Math&quot; w:h-ansi=&quot;Cambria Math&quot;/&gt;&lt;wx:font wx:val=&quot;Cambria Math&quot;/&gt;&lt;w:i/&gt;&lt;/w:rPr&gt;&lt;m:t&gt;РЅР°Р±Р»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2&lt;/m:t&gt;&lt;/m:r&gt;&lt;/m:sup&gt;&lt;/m:sSubSup&gt;&lt;m:r&gt;&lt;w:rPr&gt;&lt;w:rFonts w:ascii=&quot;Cambria Math&quot; w:h-ansi=&quot;Cambria Math&quot;/&gt;&lt;wx:font wx:val=&quot;Cambria Math&quot;/&gt;&lt;w:i/&gt;&lt;w:lang w:val=&quot;EN-US&quot;/&gt;&lt;/w:rPr&gt;&lt;m:t&gt;=&lt;/m:t&gt;&lt;/m:r&gt;&lt;m:r&gt;&lt;m:rPr&gt;&lt;m:sty m:val=&quot;p&quot;/&gt;&lt;/m:rPr&gt;&lt;w:rPr&gt;&lt;w:rFonts w:ascii=&quot;Cambria Math&quot; w:h-ansi=&quot;Cambria Math&quot;/&gt;&lt;wx:font wx:val=&quot;Cambria Math&quot;/&gt;&lt;/w:rPr&gt;&lt;m:t&gt;80*(0,003+0,007+0,028+0,03+0,001+0,016)=6,934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2" o:title="" chromakey="white"/>
          </v:shape>
        </w:pict>
      </w:r>
    </w:p>
    <w:p w14:paraId="1DA51E96" w14:textId="77777777" w:rsidR="00137D72" w:rsidRPr="00044C33" w:rsidRDefault="00137D72" w:rsidP="00137D72">
      <w:pPr>
        <w:ind w:left="720"/>
        <w:jc w:val="center"/>
        <w:rPr>
          <w:szCs w:val="28"/>
        </w:rPr>
      </w:pPr>
    </w:p>
    <w:p w14:paraId="62932307" w14:textId="77777777" w:rsidR="00137D72" w:rsidRDefault="00A64EA4" w:rsidP="00137D72">
      <w:pPr>
        <w:ind w:left="720"/>
        <w:jc w:val="center"/>
        <w:rPr>
          <w:sz w:val="20"/>
        </w:rPr>
      </w:pPr>
      <w:r>
        <w:pict w14:anchorId="68EE81BE">
          <v:shape id="_x0000_i1221" type="#_x0000_t75" style="width:188.2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AA7B99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AA7B99&quot;&gt;&lt;m:oMathPara&gt;&lt;m:oMath&gt;&lt;m:sSubSup&gt;&lt;m:sSubSupPr&gt;&lt;m:ctrlPr&gt;&lt;w:rPr&gt;&lt;w:rFonts w:ascii=&quot;Cambria Math&quot; w:h-ansi=&quot;Cambria Math&quot;/&gt;&lt;wx:font wx:val=&quot;Cambria Math&quot;/&gt;&lt;w:i/&gt;&lt;w:lang w:val=&quot;EN-US&quot;/&gt;&lt;/w:rPr&gt;&lt;/m:ctrlPr&gt;&lt;/m:sSubSupPr&gt;&lt;m:e&gt;&lt;m:r&gt;&lt;w:rPr&gt;&lt;w:rFonts w:ascii=&quot;Cambria Math&quot; w:h-ansi=&quot;Cambria Math&quot;/&gt;&lt;wx:font wx:val=&quot;Cambria Math&quot;/&gt;&lt;w:i/&gt;&lt;w:lang w:val=&quot;EN-US&quot;/&gt;&lt;/w:rPr&gt;&lt;m:t&gt;О±=0,05;s=6-3=3 &lt;/m:t&gt;&lt;/m:r&gt;&lt;m:box&gt;&lt;m:boxPr&gt;&lt;m:opEmu m:val=&quot;on&quot;/&gt;&lt;m:ctrlPr&gt;&lt;w:rPr&gt;&lt;w:rFonts w:ascii=&quot;Cambria Math&quot; w:h-ansi=&quot;Cambria Math&quot;/&gt;&lt;wx:font wx:val=&quot;Cambria Math&quot;/&gt;&lt;w:i/&gt;&lt;w:lang w:val=&quot;EN-US&quot;/&gt;&lt;/w:rPr&gt;&lt;/m:ctrlPr&gt;&lt;/m:boxPr&gt;&lt;m:e&gt;&lt;m:groupChr&gt;&lt;m:groupChrPr&gt;&lt;m:chr m:val=&quot;в‡’&quot;/&gt;&lt;m:pos m:val=&quot;top&quot;/&gt;&lt;m:ctrlPr&gt;&lt;w:rPr&gt;&lt;w:rFonts w:ascii=&quot;Cambria Math&quot; w:h-ansi=&quot;Cambria Math&quot;/&gt;&lt;wx:font wx:val=&quot;Cambria Math&quot;/&gt;&lt;w:i/&gt;&lt;w:lang w:val=&quot;EN-US&quot;/&gt;&lt;/w:rPr&gt;&lt;/m:ctrlPr&gt;&lt;/m:groupChrPr&gt;&lt;m:e/&gt;&lt;/m:groupChr&gt;&lt;/m:e&gt;&lt;/m:box&gt;&lt;m:r&gt;&lt;w:rPr&gt;&lt;w:rFonts w:ascii=&quot;Cambria Math&quot; w:h-ansi=&quot;Cambria Math&quot;/&gt;&lt;wx:font wx:val=&quot;Cambria Math&quot;/&gt;&lt;w:i/&gt;&lt;w:lang w:val=&quot;EN-US&quot;/&gt;&lt;/w:rPr&gt;&lt;m:t&gt;П‡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О±&lt;/m:t&gt;&lt;/m:r&gt;&lt;/m:sub&gt;&lt;m:sup&gt;&lt;m:r&gt;&lt;w:rPr&gt;&lt;w:rFonts w:ascii=&quot;Cambria Math&quot; w:h-ansi=&quot;Cambria Math&quot;/&gt;&lt;wx:font wx:val=&quot;Cambria Math&quot;/&gt;&lt;w:i/&gt;&lt;w:lang w:val=&quot;EN-US&quot;/&gt;&lt;/w:rPr&gt;&lt;m:t&gt;2&lt;/m:t&gt;&lt;/m:r&gt;&lt;/m:sup&gt;&lt;/m:sSubSup&gt;&lt;m:r&gt;&lt;w:rPr&gt;&lt;w:rFonts w:ascii=&quot;Cambria Math&quot; w:h-ansi=&quot;Cambria Math&quot;/&gt;&lt;wx:font wx:val=&quot;Cambria Math&quot;/&gt;&lt;w:i/&gt;&lt;w:lang w:val=&quot;EN-US&quot;/&gt;&lt;/w:rPr&gt;&lt;m:t&gt;=7,8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3" o:title="" chromakey="white"/>
          </v:shape>
        </w:pict>
      </w:r>
    </w:p>
    <w:p w14:paraId="41B3A8C5" w14:textId="77777777" w:rsidR="00137D72" w:rsidRDefault="00137D72" w:rsidP="00137D72"/>
    <w:p w14:paraId="245E769E" w14:textId="77777777" w:rsidR="00137D72" w:rsidRDefault="00137D72" w:rsidP="00137D72">
      <w:pPr>
        <w:numPr>
          <w:ilvl w:val="0"/>
          <w:numId w:val="4"/>
        </w:numPr>
        <w:tabs>
          <w:tab w:val="clear" w:pos="1080"/>
          <w:tab w:val="num" w:pos="426"/>
        </w:tabs>
        <w:ind w:left="0" w:firstLine="720"/>
        <w:jc w:val="both"/>
      </w:pPr>
      <w:r>
        <w:t xml:space="preserve">Поскольку </w:t>
      </w:r>
      <w:r w:rsidRPr="00F23ECA">
        <w:rPr>
          <w:position w:val="-12"/>
        </w:rPr>
        <w:object w:dxaOrig="1040" w:dyaOrig="380" w14:anchorId="20F435DC">
          <v:shape id="_x0000_i1222" type="#_x0000_t75" style="width:51.75pt;height:18.75pt" o:ole="">
            <v:imagedata r:id="rId124" o:title=""/>
          </v:shape>
          <o:OLEObject Type="Embed" ProgID="Equation.DSMT4" ShapeID="_x0000_i1222" DrawAspect="Content" ObjectID="_1823697287" r:id="rId194"/>
        </w:object>
      </w:r>
      <w:r>
        <w:t xml:space="preserve">, то гипотетическая функция согласуется с опытными </w:t>
      </w:r>
    </w:p>
    <w:p w14:paraId="56F95833" w14:textId="77777777" w:rsidR="00137D72" w:rsidRPr="00C27FF5" w:rsidRDefault="00137D72" w:rsidP="00137D72">
      <w:pPr>
        <w:tabs>
          <w:tab w:val="num" w:pos="426"/>
        </w:tabs>
      </w:pPr>
      <w:r>
        <w:t>данными и гипотезу о нормальности закона распределения следует принять.</w:t>
      </w:r>
    </w:p>
    <w:p w14:paraId="36B97D56" w14:textId="77777777" w:rsidR="00137D72" w:rsidRPr="00C27FF5" w:rsidRDefault="00137D72" w:rsidP="00137D72">
      <w:pPr>
        <w:tabs>
          <w:tab w:val="num" w:pos="426"/>
        </w:tabs>
      </w:pPr>
    </w:p>
    <w:p w14:paraId="050A19CC" w14:textId="77777777" w:rsidR="00137D72" w:rsidRDefault="00137D72" w:rsidP="00137D72">
      <w:pPr>
        <w:numPr>
          <w:ilvl w:val="0"/>
          <w:numId w:val="4"/>
        </w:numPr>
        <w:tabs>
          <w:tab w:val="num" w:pos="426"/>
        </w:tabs>
        <w:ind w:left="0" w:firstLine="720"/>
        <w:jc w:val="both"/>
      </w:pPr>
      <w:r>
        <w:t>Определим доверительный интервал</w:t>
      </w:r>
      <w:r w:rsidRPr="00D83330">
        <w:rPr>
          <w:sz w:val="20"/>
        </w:rPr>
        <w:t xml:space="preserve"> </w:t>
      </w:r>
      <w:r>
        <w:t>для оценки математического ожидания при известной дисперсии:</w:t>
      </w:r>
    </w:p>
    <w:p w14:paraId="6F8C5A82" w14:textId="77777777" w:rsidR="00137D72" w:rsidRDefault="00137D72" w:rsidP="00137D72">
      <w:pPr>
        <w:jc w:val="center"/>
        <w:rPr>
          <w:sz w:val="20"/>
        </w:rPr>
      </w:pPr>
      <w:r w:rsidRPr="0098109D">
        <w:rPr>
          <w:position w:val="-14"/>
          <w:sz w:val="20"/>
        </w:rPr>
        <w:object w:dxaOrig="1780" w:dyaOrig="420" w14:anchorId="53C2F89C">
          <v:shape id="_x0000_i1223" type="#_x0000_t75" style="width:89.25pt;height:21pt" o:ole="">
            <v:imagedata r:id="rId128" o:title=""/>
          </v:shape>
          <o:OLEObject Type="Embed" ProgID="Equation.DSMT4" ShapeID="_x0000_i1223" DrawAspect="Content" ObjectID="_1823697288" r:id="rId195"/>
        </w:object>
      </w:r>
      <w:r>
        <w:rPr>
          <w:sz w:val="20"/>
        </w:rPr>
        <w:t xml:space="preserve">, </w:t>
      </w:r>
      <w:r w:rsidRPr="0098109D">
        <w:t xml:space="preserve">где </w:t>
      </w:r>
      <w:r w:rsidRPr="0098109D">
        <w:rPr>
          <w:position w:val="-32"/>
          <w:sz w:val="20"/>
        </w:rPr>
        <w:object w:dxaOrig="1620" w:dyaOrig="760" w14:anchorId="79C861A5">
          <v:shape id="_x0000_i1224" type="#_x0000_t75" style="width:81pt;height:38.25pt" o:ole="">
            <v:imagedata r:id="rId130" o:title=""/>
          </v:shape>
          <o:OLEObject Type="Embed" ProgID="Equation.DSMT4" ShapeID="_x0000_i1224" DrawAspect="Content" ObjectID="_1823697289" r:id="rId196"/>
        </w:object>
      </w:r>
      <w:r>
        <w:rPr>
          <w:sz w:val="20"/>
        </w:rPr>
        <w:t>.</w:t>
      </w:r>
    </w:p>
    <w:p w14:paraId="76791E4A" w14:textId="77777777" w:rsidR="00137D72" w:rsidRPr="00E94F75" w:rsidRDefault="00A64EA4" w:rsidP="00137D72">
      <w:pPr>
        <w:jc w:val="center"/>
      </w:pPr>
      <w:r>
        <w:pict w14:anchorId="1756E324">
          <v:shape id="_x0000_i1225" type="#_x0000_t75" style="width:171.75pt;height:27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81139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081139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¤&lt;/m:t&gt;&lt;/m:r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w:lang w:val=&quot;EN-US&quot;/&gt;&lt;/w:rPr&gt;&lt;m:t&gt;Z&lt;/m:t&gt;&lt;/m:r&gt;&lt;m:ctrlPr&gt;&lt;w:rPr&gt;&lt;w:rFonts w:ascii=&quot;Cambria Math&quot; w:h-ansi=&quot;Cambria Math&quot;/&gt;&lt;wx:font wx:val=&quot;Cambria Math&quot;/&gt;&lt;w:i/&gt;&lt;w:lang w:val=&quot;EN-US&quot;/&gt;&lt;/w:rPr&gt;&lt;/m:ctrlPr&gt;&lt;/m:e&gt;&lt;/m:d&gt;&lt;m:r&gt;&lt;w:rPr&gt;&lt;w:rFonts w:ascii=&quot;Cambria Math&quot; w:h-ansi=&quot;Cambria Math&quot;/&gt;&lt;wx:font wx:val=&quot;Cambria Math&quot;/&gt;&lt;w:i/&gt;&lt;w:lang w:val=&quot;EN-US&quot;/&gt;&lt;/w:rPr&gt;&lt;m:t&gt;=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P&lt;/m:t&gt;&lt;/m:r&gt;&lt;/m:e&gt;&lt;m:sub&gt;&lt;m:r&gt;&lt;w:rPr&gt;&lt;w:rFonts w:ascii=&quot;Cambria Math&quot; w:h-ansi=&quot;Cambria Math&quot;/&gt;&lt;wx:font wx:val=&quot;Cambria Math&quot;/&gt;&lt;w:i/&gt;&lt;/w:rPr&gt;&lt;m:t&gt;Р”&lt;/m:t&gt;&lt;/m:r&gt;&lt;/m:sub&gt;&lt;/m:sSub&gt;&lt;/m:num&gt;&lt;m:den&gt;&lt;m:r&gt;&lt;w:rPr&gt;&lt;w:rFonts w:ascii=&quot;Cambria Math&quot; w:h-ansi=&quot;Cambria Math&quot;/&gt;&lt;wx:font wx:val=&quot;Cambria Math&quot;/&gt;&lt;w:i/&gt;&lt;w:lang w:val=&quot;EN-US&quot;/&gt;&lt;/w:rPr&gt;&lt;m:t&gt;2&lt;/m:t&gt;&lt;/m:r&gt;&lt;/m:den&gt;&lt;/m:f&gt;&lt;m:r&gt;&lt;w:rPr&gt;&lt;w:rFonts w:ascii=&quot;Cambria Math&quot; w:h-ansi=&quot;Cambria Math&quot;/&gt;&lt;wx:font wx:val=&quot;Cambria Math&quot;/&gt;&lt;w:i/&gt;&lt;/w:rPr&gt;&lt;m:t&gt;, P&lt;/m:t&gt;&lt;/m:r&gt;&lt;/m:e&gt;&lt;m:sub&gt;&lt;m:r&gt;&lt;w:rPr&gt;&lt;w:rFonts w:ascii=&quot;Cambria Math&quot; w:h-ansi=&quot;Cambria Math&quot;/&gt;&lt;wx:font wx:val=&quot;Cambria Math&quot;/&gt;&lt;w:i/&gt;&lt;/w:rPr&gt;&lt;m:t&gt;Рґ&lt;/m:t&gt;&lt;/m:r&gt;&lt;/m:sub&gt;&lt;/m:sSub&gt;&lt;m:r&gt;&lt;w:rPr&gt;&lt;w:rFonts w:ascii=&quot;Cambria Math&quot; w:h-ansi=&quot;Cambria Math&quot;/&gt;&lt;wx:font wx:val=&quot;Cambria Math&quot;/&gt;&lt;w:i/&gt;&lt;/w:rPr&gt;&lt;m:t&gt;=1-0,05=0,95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7" o:title="" chromakey="white"/>
          </v:shape>
        </w:pict>
      </w:r>
    </w:p>
    <w:p w14:paraId="1F8C00D5" w14:textId="77777777" w:rsidR="00137D72" w:rsidRPr="00E94F75" w:rsidRDefault="00A64EA4" w:rsidP="00137D72">
      <w:pPr>
        <w:jc w:val="center"/>
      </w:pPr>
      <w:r>
        <w:pict w14:anchorId="7B549AA4">
          <v:shape id="_x0000_i1226" type="#_x0000_t75" style="width:87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CA1931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CA1931&quot;&gt;&lt;m:oMathPara&gt;&lt;m:oMath&gt;&lt;m:r&gt;&lt;w:rPr&gt;&lt;w:rFonts w:ascii=&quot;Cambria Math&quot; w:h-ansi=&quot;Cambria Math&quot;/&gt;&lt;wx:font wx:val=&quot;Cambria Math&quot;/&gt;&lt;w:i/&gt;&lt;w:lang w:val=&quot;EN-US&quot;/&gt;&lt;/w:rPr&gt;&lt;m:t&gt;Z&lt;/m:t&gt;&lt;/m:r&gt;&lt;m:d&gt;&lt;m:dPr&gt;&lt;m:ctrlPr&gt;&lt;w:rPr&gt;&lt;w:rFonts w:ascii=&quot;Cambria Math&quot; w:h-ansi=&quot;Cambria Math&quot;/&gt;&lt;wx:font wx:val=&quot;Cambria Math&quot;/&gt;&lt;w:i/&gt;&lt;w:lang w:val=&quot;EN-US&quot;/&gt;&lt;/w:rPr&gt;&lt;/m:ctrlPr&gt;&lt;/m:dPr&gt;&lt;m:e&gt;&lt;m:r&gt;&lt;w:rPr&gt;&lt;w:rFonts w:ascii=&quot;Cambria Math&quot; w:h-ansi=&quot;Cambria Math&quot;/&gt;&lt;wx:font wx:val=&quot;Cambria Math&quot;/&gt;&lt;w:i/&gt;&lt;/w:rPr&gt;&lt;m:t&gt;0,475&lt;/m:t&gt;&lt;/m:r&gt;&lt;m:ctrlPr&gt;&lt;w:rPr&gt;&lt;w:rFonts w:ascii=&quot;Cambria Math&quot; w:h-ansi=&quot;Cambria Math&quot;/&gt;&lt;wx:font wx:val=&quot;Cambria Math&quot;/&gt;&lt;w:i/&gt;&lt;/w:rPr&gt;&lt;/m:ctrlPr&gt;&lt;/m:e&gt;&lt;/m:d&gt;&lt;m:r&gt;&lt;w:rPr&gt;&lt;w:rFonts w:ascii=&quot;Cambria Math&quot; w:h-ansi=&quot;Cambria Math&quot;/&gt;&lt;wx:font wx:val=&quot;Cambria Math&quot;/&gt;&lt;w:i/&gt;&lt;/w:rPr&gt;&lt;m:t&gt;=1,96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8" o:title="" chromakey="white"/>
          </v:shape>
        </w:pict>
      </w:r>
    </w:p>
    <w:p w14:paraId="5908C045" w14:textId="77777777" w:rsidR="00137D72" w:rsidRPr="00E94F75" w:rsidRDefault="00A64EA4" w:rsidP="00137D72">
      <w:pPr>
        <w:jc w:val="center"/>
        <w:rPr>
          <w:lang w:val="en-US"/>
        </w:rPr>
      </w:pPr>
      <w:r>
        <w:pict w14:anchorId="77BD791D">
          <v:shape id="_x0000_i1227" type="#_x0000_t75" style="width:2in;height:30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4280B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F4280B&quot;&gt;&lt;m:oMathPara&gt;&lt;m:oMath&gt;&lt;m:r&gt;&lt;w:rPr&gt;&lt;w:rFonts w:ascii=&quot;Cambria Math&quot; w:h-ansi=&quot;Cambria Math&quot;/&gt;&lt;wx:font wx:val=&quot;Cambria Math&quot;/&gt;&lt;w:i/&gt;&lt;w:lang w:val=&quot;EN-US&quot;/&gt;&lt;/w:rPr&gt;&lt;m:t&gt;Оµ=1,96*&lt;/m:t&gt;&lt;/m:r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0,0419&lt;/m:t&gt;&lt;/m:r&gt;&lt;/m:num&gt;&lt;m:den&gt;&lt;m:rad&gt;&lt;m:radPr&gt;&lt;m:degHide m:val=&quot;on&quot;/&gt;&lt;m:ctrlPr&gt;&lt;w:rPr&gt;&lt;w:rFonts w:ascii=&quot;Cambria Math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w:lang w:val=&quot;EN-US&quot;/&gt;&lt;/w:rPr&gt;&lt;m:t&gt;80&lt;/m:t&gt;&lt;/m:r&gt;&lt;/m:e&gt;&lt;/m:rad&gt;&lt;/m:den&gt;&lt;/m:f&gt;&lt;m:r&gt;&lt;w:rPr&gt;&lt;w:rFonts w:ascii=&quot;Cambria Math&quot; w:h-ansi=&quot;Cambria Math&quot;/&gt;&lt;wx:font wx:val=&quot;Cambria Math&quot;/&gt;&lt;w:i/&gt;&lt;w:lang w:val=&quot;EN-US&quot;/&gt;&lt;/w:rPr&gt;&lt;m:t&gt;в‰€0,0092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99" o:title="" chromakey="white"/>
          </v:shape>
        </w:pict>
      </w:r>
    </w:p>
    <w:p w14:paraId="3FC50F8D" w14:textId="77777777" w:rsidR="00137D72" w:rsidRPr="00E94F75" w:rsidRDefault="00137D72" w:rsidP="00137D72">
      <w:pPr>
        <w:jc w:val="center"/>
        <w:rPr>
          <w:lang w:val="en-US"/>
        </w:rPr>
      </w:pPr>
    </w:p>
    <w:p w14:paraId="05F27110" w14:textId="77777777" w:rsidR="00137D72" w:rsidRDefault="00137D72" w:rsidP="00137D72">
      <w:r>
        <w:t xml:space="preserve">Доверительный интервал </w:t>
      </w:r>
      <w:r w:rsidRPr="00D83330">
        <w:rPr>
          <w:sz w:val="20"/>
        </w:rPr>
        <w:t xml:space="preserve"> </w:t>
      </w:r>
      <w:r>
        <w:t>для оценки математического ожидания имеет вид</w:t>
      </w:r>
    </w:p>
    <w:p w14:paraId="40E82850" w14:textId="77777777" w:rsidR="00137D72" w:rsidRPr="00E94F75" w:rsidRDefault="00A64EA4" w:rsidP="00137D72">
      <w:pPr>
        <w:jc w:val="center"/>
      </w:pPr>
      <w:r>
        <w:pict w14:anchorId="3ADC5156">
          <v:shape id="_x0000_i1228" type="#_x0000_t75" style="width:189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484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180484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40,344-0,0092;40,344+0,0092&lt;/m:t&gt;&lt;/m:r&gt;&lt;/m:e&gt;&lt;/m:d&gt;&lt;m:r&gt;&lt;w:rPr&gt;&lt;w:rFonts w:ascii=&quot;Cambria Math&quot; w:h-ansi=&quot;Cambria Math&quot;/&gt;&lt;wx:font wx:val=&quot;Cambria Math&quot;/&gt;&lt;w:i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0" o:title="" chromakey="white"/>
          </v:shape>
        </w:pict>
      </w:r>
    </w:p>
    <w:p w14:paraId="255F5311" w14:textId="77777777" w:rsidR="00137D72" w:rsidRPr="00E94F75" w:rsidRDefault="00A64EA4" w:rsidP="00137D72">
      <w:pPr>
        <w:jc w:val="center"/>
      </w:pPr>
      <w:r>
        <w:pict w14:anchorId="31291733">
          <v:shape id="_x0000_i1229" type="#_x0000_t75" style="width:102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62DA9&quot;/&gt;&lt;wsp:rsid wsp:val=&quot;00006ADD&quot;/&gt;&lt;wsp:rsid wsp:val=&quot;00023921&quot;/&gt;&lt;wsp:rsid wsp:val=&quot;00023981&quot;/&gt;&lt;wsp:rsid wsp:val=&quot;00074045&quot;/&gt;&lt;wsp:rsid wsp:val=&quot;00074462&quot;/&gt;&lt;wsp:rsid wsp:val=&quot;00077371&quot;/&gt;&lt;wsp:rsid wsp:val=&quot;00090A52&quot;/&gt;&lt;wsp:rsid wsp:val=&quot;000A5118&quot;/&gt;&lt;wsp:rsid wsp:val=&quot;000C2EDE&quot;/&gt;&lt;wsp:rsid wsp:val=&quot;000E1846&quot;/&gt;&lt;wsp:rsid wsp:val=&quot;000E2306&quot;/&gt;&lt;wsp:rsid wsp:val=&quot;000F6118&quot;/&gt;&lt;wsp:rsid wsp:val=&quot;00137D72&quot;/&gt;&lt;wsp:rsid wsp:val=&quot;001433AE&quot;/&gt;&lt;wsp:rsid wsp:val=&quot;00180D12&quot;/&gt;&lt;wsp:rsid wsp:val=&quot;00181FE8&quot;/&gt;&lt;wsp:rsid wsp:val=&quot;00193760&quot;/&gt;&lt;wsp:rsid wsp:val=&quot;001D2943&quot;/&gt;&lt;wsp:rsid wsp:val=&quot;001E5305&quot;/&gt;&lt;wsp:rsid wsp:val=&quot;001F057A&quot;/&gt;&lt;wsp:rsid wsp:val=&quot;00221D48&quot;/&gt;&lt;wsp:rsid wsp:val=&quot;00225EDC&quot;/&gt;&lt;wsp:rsid wsp:val=&quot;00262DA9&quot;/&gt;&lt;wsp:rsid wsp:val=&quot;00271E39&quot;/&gt;&lt;wsp:rsid wsp:val=&quot;002854A9&quot;/&gt;&lt;wsp:rsid wsp:val=&quot;002958F6&quot;/&gt;&lt;wsp:rsid wsp:val=&quot;002B7037&quot;/&gt;&lt;wsp:rsid wsp:val=&quot;002C7F8C&quot;/&gt;&lt;wsp:rsid wsp:val=&quot;002E31B7&quot;/&gt;&lt;wsp:rsid wsp:val=&quot;002E7C91&quot;/&gt;&lt;wsp:rsid wsp:val=&quot;00307599&quot;/&gt;&lt;wsp:rsid wsp:val=&quot;0031256F&quot;/&gt;&lt;wsp:rsid wsp:val=&quot;00336400&quot;/&gt;&lt;wsp:rsid wsp:val=&quot;00347AE8&quot;/&gt;&lt;wsp:rsid wsp:val=&quot;00355869&quot;/&gt;&lt;wsp:rsid wsp:val=&quot;00357AED&quot;/&gt;&lt;wsp:rsid wsp:val=&quot;0037069E&quot;/&gt;&lt;wsp:rsid wsp:val=&quot;00374EE4&quot;/&gt;&lt;wsp:rsid wsp:val=&quot;003C3728&quot;/&gt;&lt;wsp:rsid wsp:val=&quot;003C529D&quot;/&gt;&lt;wsp:rsid wsp:val=&quot;0042259A&quot;/&gt;&lt;wsp:rsid wsp:val=&quot;004275B3&quot;/&gt;&lt;wsp:rsid wsp:val=&quot;00427D17&quot;/&gt;&lt;wsp:rsid wsp:val=&quot;0044347C&quot;/&gt;&lt;wsp:rsid wsp:val=&quot;004645ED&quot;/&gt;&lt;wsp:rsid wsp:val=&quot;00467385&quot;/&gt;&lt;wsp:rsid wsp:val=&quot;00477919&quot;/&gt;&lt;wsp:rsid wsp:val=&quot;00480916&quot;/&gt;&lt;wsp:rsid wsp:val=&quot;004C3EF0&quot;/&gt;&lt;wsp:rsid wsp:val=&quot;004F21F5&quot;/&gt;&lt;wsp:rsid wsp:val=&quot;004F538E&quot;/&gt;&lt;wsp:rsid wsp:val=&quot;00503CC7&quot;/&gt;&lt;wsp:rsid wsp:val=&quot;0052305A&quot;/&gt;&lt;wsp:rsid wsp:val=&quot;00525A35&quot;/&gt;&lt;wsp:rsid wsp:val=&quot;005572F9&quot;/&gt;&lt;wsp:rsid wsp:val=&quot;0056615B&quot;/&gt;&lt;wsp:rsid wsp:val=&quot;0057471C&quot;/&gt;&lt;wsp:rsid wsp:val=&quot;005770E9&quot;/&gt;&lt;wsp:rsid wsp:val=&quot;005801A8&quot;/&gt;&lt;wsp:rsid wsp:val=&quot;005B504A&quot;/&gt;&lt;wsp:rsid wsp:val=&quot;005E3E38&quot;/&gt;&lt;wsp:rsid wsp:val=&quot;005E71FC&quot;/&gt;&lt;wsp:rsid wsp:val=&quot;00606C65&quot;/&gt;&lt;wsp:rsid wsp:val=&quot;00625C2E&quot;/&gt;&lt;wsp:rsid wsp:val=&quot;0064186C&quot;/&gt;&lt;wsp:rsid wsp:val=&quot;00646192&quot;/&gt;&lt;wsp:rsid wsp:val=&quot;006823AB&quot;/&gt;&lt;wsp:rsid wsp:val=&quot;006A77C2&quot;/&gt;&lt;wsp:rsid wsp:val=&quot;006B4CEB&quot;/&gt;&lt;wsp:rsid wsp:val=&quot;007111C2&quot;/&gt;&lt;wsp:rsid wsp:val=&quot;00713EFD&quot;/&gt;&lt;wsp:rsid wsp:val=&quot;00716001&quot;/&gt;&lt;wsp:rsid wsp:val=&quot;007339BB&quot;/&gt;&lt;wsp:rsid wsp:val=&quot;007355D8&quot;/&gt;&lt;wsp:rsid wsp:val=&quot;0073585F&quot;/&gt;&lt;wsp:rsid wsp:val=&quot;00740E04&quot;/&gt;&lt;wsp:rsid wsp:val=&quot;00744FFC&quot;/&gt;&lt;wsp:rsid wsp:val=&quot;007647CF&quot;/&gt;&lt;wsp:rsid wsp:val=&quot;00764AD7&quot;/&gt;&lt;wsp:rsid wsp:val=&quot;007B1E9E&quot;/&gt;&lt;wsp:rsid wsp:val=&quot;007C320F&quot;/&gt;&lt;wsp:rsid wsp:val=&quot;007D3A72&quot;/&gt;&lt;wsp:rsid wsp:val=&quot;007E3605&quot;/&gt;&lt;wsp:rsid wsp:val=&quot;00806D34&quot;/&gt;&lt;wsp:rsid wsp:val=&quot;00830012&quot;/&gt;&lt;wsp:rsid wsp:val=&quot;008346F3&quot;/&gt;&lt;wsp:rsid wsp:val=&quot;00844EE5&quot;/&gt;&lt;wsp:rsid wsp:val=&quot;008516CC&quot;/&gt;&lt;wsp:rsid wsp:val=&quot;00855566&quot;/&gt;&lt;wsp:rsid wsp:val=&quot;0087039A&quot;/&gt;&lt;wsp:rsid wsp:val=&quot;008A4E39&quot;/&gt;&lt;wsp:rsid wsp:val=&quot;008B6B50&quot;/&gt;&lt;wsp:rsid wsp:val=&quot;008C6124&quot;/&gt;&lt;wsp:rsid wsp:val=&quot;008C6939&quot;/&gt;&lt;wsp:rsid wsp:val=&quot;008E4263&quot;/&gt;&lt;wsp:rsid wsp:val=&quot;00927BCD&quot;/&gt;&lt;wsp:rsid wsp:val=&quot;0098109D&quot;/&gt;&lt;wsp:rsid wsp:val=&quot;00985998&quot;/&gt;&lt;wsp:rsid wsp:val=&quot;009B4652&quot;/&gt;&lt;wsp:rsid wsp:val=&quot;009D5700&quot;/&gt;&lt;wsp:rsid wsp:val=&quot;00A12856&quot;/&gt;&lt;wsp:rsid wsp:val=&quot;00A24699&quot;/&gt;&lt;wsp:rsid wsp:val=&quot;00A5355C&quot;/&gt;&lt;wsp:rsid wsp:val=&quot;00A60CC2&quot;/&gt;&lt;wsp:rsid wsp:val=&quot;00A9406E&quot;/&gt;&lt;wsp:rsid wsp:val=&quot;00AA7282&quot;/&gt;&lt;wsp:rsid wsp:val=&quot;00B04239&quot;/&gt;&lt;wsp:rsid wsp:val=&quot;00B045FB&quot;/&gt;&lt;wsp:rsid wsp:val=&quot;00B214F4&quot;/&gt;&lt;wsp:rsid wsp:val=&quot;00B23BEE&quot;/&gt;&lt;wsp:rsid wsp:val=&quot;00B41D3C&quot;/&gt;&lt;wsp:rsid wsp:val=&quot;00B72E47&quot;/&gt;&lt;wsp:rsid wsp:val=&quot;00B76518&quot;/&gt;&lt;wsp:rsid wsp:val=&quot;00B771DD&quot;/&gt;&lt;wsp:rsid wsp:val=&quot;00B97C8D&quot;/&gt;&lt;wsp:rsid wsp:val=&quot;00BC6215&quot;/&gt;&lt;wsp:rsid wsp:val=&quot;00BD0212&quot;/&gt;&lt;wsp:rsid wsp:val=&quot;00C457B2&quot;/&gt;&lt;wsp:rsid wsp:val=&quot;00D079A2&quot;/&gt;&lt;wsp:rsid wsp:val=&quot;00D13B8A&quot;/&gt;&lt;wsp:rsid wsp:val=&quot;00D37DC4&quot;/&gt;&lt;wsp:rsid wsp:val=&quot;00D947D0&quot;/&gt;&lt;wsp:rsid wsp:val=&quot;00DA59FD&quot;/&gt;&lt;wsp:rsid wsp:val=&quot;00E30DBD&quot;/&gt;&lt;wsp:rsid wsp:val=&quot;00E41FCF&quot;/&gt;&lt;wsp:rsid wsp:val=&quot;00EC7CAC&quot;/&gt;&lt;wsp:rsid wsp:val=&quot;00F16FF0&quot;/&gt;&lt;wsp:rsid wsp:val=&quot;00F219AF&quot;/&gt;&lt;wsp:rsid wsp:val=&quot;00F25FA7&quot;/&gt;&lt;wsp:rsid wsp:val=&quot;00F351C9&quot;/&gt;&lt;wsp:rsid wsp:val=&quot;00F63D90&quot;/&gt;&lt;wsp:rsid wsp:val=&quot;00F641EB&quot;/&gt;&lt;wsp:rsid wsp:val=&quot;00F644BB&quot;/&gt;&lt;wsp:rsid wsp:val=&quot;00FD275E&quot;/&gt;&lt;wsp:rsid wsp:val=&quot;00FD54AC&quot;/&gt;&lt;wsp:rsid wsp:val=&quot;00FF6F0C&quot;/&gt;&lt;/wsp:rsids&gt;&lt;/w:docPr&gt;&lt;w:body&gt;&lt;w:p wsp:rsidR=&quot;00000000&quot; wsp:rsidRDefault=&quot;00077371&quot;&gt;&lt;m:oMathPara&gt;&lt;m:oMath&gt;&lt;m:d&gt;&lt;m:dPr&gt;&lt;m:ctrlPr&gt;&lt;w:rPr&gt;&lt;w:rFonts w:ascii=&quot;Cambria Math&quot; w:h-ansi=&quot;Cambria Math&quot;/&gt;&lt;wx:font wx:val=&quot;Cambria Math&quot;/&gt;&lt;w:i/&gt;&lt;/w:rPr&gt;&lt;/m:ctrlPr&gt;&lt;/m:dPr&gt;&lt;m:e&gt;&lt;m:r&gt;&lt;w:rPr&gt;&lt;w:rFonts w:ascii=&quot;Cambria Math&quot; w:h-ansi=&quot;Cambria Math&quot;/&gt;&lt;wx:font wx:val=&quot;Cambria Math&quot;/&gt;&lt;w:i/&gt;&lt;/w:rPr&gt;&lt;m:t&gt;40,3348;40,3532&lt;/m:t&gt;&lt;/m:r&gt;&lt;/m:e&gt;&lt;/m:d&gt;&lt;m:r&gt;&lt;w:rPr&gt;&lt;w:rFonts w:ascii=&quot;Cambria Math&quot; w:h-ansi=&quot;Cambria Math&quot;/&gt;&lt;wx:font wx:val=&quot;Cambria Math&quot;/&gt;&lt;w:i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01" o:title="" chromakey="white"/>
          </v:shape>
        </w:pict>
      </w:r>
    </w:p>
    <w:p w14:paraId="55026A06" w14:textId="77777777" w:rsidR="00137D72" w:rsidRDefault="00137D72" w:rsidP="00137D72">
      <w:pPr>
        <w:ind w:left="360"/>
      </w:pPr>
    </w:p>
    <w:p w14:paraId="58AA4085" w14:textId="77777777" w:rsidR="00137D72" w:rsidRDefault="00400D68" w:rsidP="00400D68">
      <w:pPr>
        <w:ind w:firstLine="709"/>
        <w:jc w:val="both"/>
        <w:rPr>
          <w:b/>
        </w:rPr>
      </w:pPr>
      <w:r>
        <w:rPr>
          <w:b/>
        </w:rPr>
        <w:t>Выводы:</w:t>
      </w:r>
    </w:p>
    <w:p w14:paraId="167A0E14" w14:textId="77777777" w:rsidR="00400D68" w:rsidRPr="00400D68" w:rsidRDefault="00400D68" w:rsidP="00400D68">
      <w:pPr>
        <w:numPr>
          <w:ilvl w:val="0"/>
          <w:numId w:val="18"/>
        </w:numPr>
        <w:ind w:left="0" w:firstLine="709"/>
        <w:jc w:val="both"/>
      </w:pPr>
      <w:r w:rsidRPr="00400D68">
        <w:t>Погрешность измерений диагностического параметра может быть описана нормальным законом распределения.</w:t>
      </w:r>
    </w:p>
    <w:p w14:paraId="637ACDFC" w14:textId="77777777" w:rsidR="00400D68" w:rsidRPr="00400D68" w:rsidRDefault="00400D68" w:rsidP="00400D68">
      <w:pPr>
        <w:numPr>
          <w:ilvl w:val="0"/>
          <w:numId w:val="18"/>
        </w:numPr>
        <w:ind w:left="0" w:firstLine="709"/>
        <w:jc w:val="both"/>
      </w:pPr>
      <w:r>
        <w:t xml:space="preserve">Для обработки многократных измерений можно использовать методику, изложенную в </w:t>
      </w:r>
      <w:r w:rsidR="00DD1EA0">
        <w:t>ГОСТ Р 8.736-2011 «ГСИ. Измерения прямые многократные. Методы обработки результатов измерений».</w:t>
      </w:r>
    </w:p>
    <w:p w14:paraId="793D29A4" w14:textId="77777777" w:rsidR="00137D72" w:rsidRPr="00C471E8" w:rsidRDefault="00137D72" w:rsidP="00137D72">
      <w:pPr>
        <w:ind w:left="360"/>
        <w:jc w:val="center"/>
        <w:rPr>
          <w:b/>
        </w:rPr>
      </w:pPr>
      <w:r>
        <w:rPr>
          <w:b/>
        </w:rPr>
        <w:t>Список использованных источников</w:t>
      </w:r>
    </w:p>
    <w:p w14:paraId="3A736467" w14:textId="77777777" w:rsidR="00137D72" w:rsidRPr="00C471E8" w:rsidRDefault="00137D72" w:rsidP="00137D72">
      <w:pPr>
        <w:ind w:left="360"/>
        <w:jc w:val="center"/>
        <w:rPr>
          <w:b/>
        </w:rPr>
      </w:pPr>
    </w:p>
    <w:p w14:paraId="77DF8594" w14:textId="77777777" w:rsidR="00137D72" w:rsidRDefault="00137D72" w:rsidP="00137D72">
      <w:pPr>
        <w:ind w:firstLine="709"/>
      </w:pPr>
      <w:r>
        <w:t>1. Вентцель Е.С., Овчаров Л.А. Теория вероятностей и её инженерные приложения. – М.: Наука. Гл. ред. физ.-мат.лит. – 1988. –480с.</w:t>
      </w:r>
    </w:p>
    <w:p w14:paraId="55146784" w14:textId="77777777" w:rsidR="00137D72" w:rsidRPr="00B04239" w:rsidRDefault="00137D72" w:rsidP="00137D72">
      <w:pPr>
        <w:ind w:left="360"/>
        <w:jc w:val="center"/>
      </w:pPr>
    </w:p>
    <w:p w14:paraId="0AD40A66" w14:textId="77777777" w:rsidR="00137D72" w:rsidRPr="00B04239" w:rsidRDefault="00137D72" w:rsidP="00090A52">
      <w:pPr>
        <w:ind w:left="360"/>
        <w:jc w:val="center"/>
      </w:pPr>
    </w:p>
    <w:sectPr w:rsidR="00137D72" w:rsidRPr="00B04239" w:rsidSect="00006ADD">
      <w:headerReference w:type="even" r:id="rId202"/>
      <w:headerReference w:type="default" r:id="rId203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80B23" w14:textId="77777777" w:rsidR="00A64EA4" w:rsidRDefault="00A64EA4">
      <w:r>
        <w:separator/>
      </w:r>
    </w:p>
  </w:endnote>
  <w:endnote w:type="continuationSeparator" w:id="0">
    <w:p w14:paraId="5F1831EE" w14:textId="77777777" w:rsidR="00A64EA4" w:rsidRDefault="00A64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D5221" w14:textId="77777777" w:rsidR="00A64EA4" w:rsidRDefault="00A64EA4">
      <w:r>
        <w:separator/>
      </w:r>
    </w:p>
  </w:footnote>
  <w:footnote w:type="continuationSeparator" w:id="0">
    <w:p w14:paraId="2A010A92" w14:textId="77777777" w:rsidR="00A64EA4" w:rsidRDefault="00A64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E1120" w14:textId="77777777" w:rsidR="00DD1EA0" w:rsidRDefault="00DD1EA0" w:rsidP="00221D4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263DEE8" w14:textId="77777777" w:rsidR="00DD1EA0" w:rsidRDefault="00DD1EA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085129" w14:textId="77777777" w:rsidR="00DD1EA0" w:rsidRDefault="00DD1EA0" w:rsidP="00221D4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13B4">
      <w:rPr>
        <w:rStyle w:val="a5"/>
        <w:noProof/>
      </w:rPr>
      <w:t>8</w:t>
    </w:r>
    <w:r>
      <w:rPr>
        <w:rStyle w:val="a5"/>
      </w:rPr>
      <w:fldChar w:fldCharType="end"/>
    </w:r>
  </w:p>
  <w:p w14:paraId="0E1E6897" w14:textId="77777777" w:rsidR="00DD1EA0" w:rsidRDefault="00DD1EA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F5E11"/>
    <w:multiLevelType w:val="singleLevel"/>
    <w:tmpl w:val="EADEC970"/>
    <w:lvl w:ilvl="0">
      <w:start w:val="2"/>
      <w:numFmt w:val="decimal"/>
      <w:lvlText w:val="%1."/>
      <w:legacy w:legacy="1" w:legacySpace="0" w:legacyIndent="18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50E2C27"/>
    <w:multiLevelType w:val="hybridMultilevel"/>
    <w:tmpl w:val="FA7E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97FB0"/>
    <w:multiLevelType w:val="singleLevel"/>
    <w:tmpl w:val="B0FC5594"/>
    <w:lvl w:ilvl="0">
      <w:start w:val="1"/>
      <w:numFmt w:val="decimal"/>
      <w:lvlText w:val="2.2.%1."/>
      <w:legacy w:legacy="1" w:legacySpace="0" w:legacyIndent="49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1385797A"/>
    <w:multiLevelType w:val="multilevel"/>
    <w:tmpl w:val="1922894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95B5011"/>
    <w:multiLevelType w:val="hybridMultilevel"/>
    <w:tmpl w:val="91306D94"/>
    <w:lvl w:ilvl="0" w:tplc="E00A7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F4395F"/>
    <w:multiLevelType w:val="hybridMultilevel"/>
    <w:tmpl w:val="5906964C"/>
    <w:lvl w:ilvl="0" w:tplc="2FC02D4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382B1AD5"/>
    <w:multiLevelType w:val="singleLevel"/>
    <w:tmpl w:val="2EA62660"/>
    <w:lvl w:ilvl="0">
      <w:start w:val="2"/>
      <w:numFmt w:val="decimal"/>
      <w:lvlText w:val="3.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" w15:restartNumberingAfterBreak="0">
    <w:nsid w:val="41E06241"/>
    <w:multiLevelType w:val="hybridMultilevel"/>
    <w:tmpl w:val="4CAA9792"/>
    <w:lvl w:ilvl="0" w:tplc="9B406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9D3EFE"/>
    <w:multiLevelType w:val="hybridMultilevel"/>
    <w:tmpl w:val="4DD8F130"/>
    <w:lvl w:ilvl="0" w:tplc="E00A7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07366D"/>
    <w:multiLevelType w:val="singleLevel"/>
    <w:tmpl w:val="88360854"/>
    <w:lvl w:ilvl="0">
      <w:start w:val="5"/>
      <w:numFmt w:val="decimal"/>
      <w:lvlText w:val="%1."/>
      <w:legacy w:legacy="1" w:legacySpace="0" w:legacyIndent="17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2BD5FE2"/>
    <w:multiLevelType w:val="hybridMultilevel"/>
    <w:tmpl w:val="36DACEAE"/>
    <w:lvl w:ilvl="0" w:tplc="53AEBAE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883AE8"/>
    <w:multiLevelType w:val="hybridMultilevel"/>
    <w:tmpl w:val="CED2F53C"/>
    <w:lvl w:ilvl="0" w:tplc="A5286C6C">
      <w:start w:val="5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5B120EA1"/>
    <w:multiLevelType w:val="hybridMultilevel"/>
    <w:tmpl w:val="BB567E04"/>
    <w:lvl w:ilvl="0" w:tplc="FDB491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BAC0EAE"/>
    <w:multiLevelType w:val="singleLevel"/>
    <w:tmpl w:val="BEE61DD0"/>
    <w:lvl w:ilvl="0">
      <w:start w:val="1"/>
      <w:numFmt w:val="decimal"/>
      <w:lvlText w:val="2.%1."/>
      <w:legacy w:legacy="1" w:legacySpace="0" w:legacyIndent="3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60B55503"/>
    <w:multiLevelType w:val="hybridMultilevel"/>
    <w:tmpl w:val="FFA8963E"/>
    <w:lvl w:ilvl="0" w:tplc="FAF65128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0316620"/>
    <w:multiLevelType w:val="hybridMultilevel"/>
    <w:tmpl w:val="3E329946"/>
    <w:lvl w:ilvl="0" w:tplc="9B406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69266E"/>
    <w:multiLevelType w:val="singleLevel"/>
    <w:tmpl w:val="20BC4228"/>
    <w:lvl w:ilvl="0">
      <w:start w:val="3"/>
      <w:numFmt w:val="decimal"/>
      <w:lvlText w:val="1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5"/>
  </w:num>
  <w:num w:numId="5">
    <w:abstractNumId w:val="10"/>
  </w:num>
  <w:num w:numId="6">
    <w:abstractNumId w:val="15"/>
  </w:num>
  <w:num w:numId="7">
    <w:abstractNumId w:val="7"/>
  </w:num>
  <w:num w:numId="8">
    <w:abstractNumId w:val="3"/>
  </w:num>
  <w:num w:numId="9">
    <w:abstractNumId w:val="11"/>
  </w:num>
  <w:num w:numId="10">
    <w:abstractNumId w:val="13"/>
    <w:lvlOverride w:ilvl="0">
      <w:startOverride w:val="1"/>
    </w:lvlOverride>
  </w:num>
  <w:num w:numId="11">
    <w:abstractNumId w:val="2"/>
    <w:lvlOverride w:ilvl="0">
      <w:startOverride w:val="1"/>
    </w:lvlOverride>
  </w:num>
  <w:num w:numId="12">
    <w:abstractNumId w:val="16"/>
    <w:lvlOverride w:ilvl="0">
      <w:startOverride w:val="3"/>
    </w:lvlOverride>
  </w:num>
  <w:num w:numId="13">
    <w:abstractNumId w:val="6"/>
    <w:lvlOverride w:ilvl="0">
      <w:startOverride w:val="2"/>
    </w:lvlOverride>
  </w:num>
  <w:num w:numId="14">
    <w:abstractNumId w:val="0"/>
    <w:lvlOverride w:ilvl="0">
      <w:startOverride w:val="2"/>
    </w:lvlOverride>
  </w:num>
  <w:num w:numId="15">
    <w:abstractNumId w:val="9"/>
    <w:lvlOverride w:ilvl="0">
      <w:startOverride w:val="5"/>
    </w:lvlOverride>
  </w:num>
  <w:num w:numId="16">
    <w:abstractNumId w:val="9"/>
    <w:lvlOverride w:ilvl="0">
      <w:lvl w:ilvl="0">
        <w:start w:val="5"/>
        <w:numFmt w:val="decimal"/>
        <w:lvlText w:val="%1."/>
        <w:legacy w:legacy="1" w:legacySpace="0" w:legacyIndent="17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2DA9"/>
    <w:rsid w:val="00006ADD"/>
    <w:rsid w:val="00023921"/>
    <w:rsid w:val="00023981"/>
    <w:rsid w:val="00074045"/>
    <w:rsid w:val="00074462"/>
    <w:rsid w:val="00090A52"/>
    <w:rsid w:val="000A5118"/>
    <w:rsid w:val="000C2EDE"/>
    <w:rsid w:val="000E1846"/>
    <w:rsid w:val="000E2306"/>
    <w:rsid w:val="000F6118"/>
    <w:rsid w:val="00137D72"/>
    <w:rsid w:val="001433AE"/>
    <w:rsid w:val="00180D12"/>
    <w:rsid w:val="00181FE8"/>
    <w:rsid w:val="00193760"/>
    <w:rsid w:val="001D2943"/>
    <w:rsid w:val="001E5305"/>
    <w:rsid w:val="001F057A"/>
    <w:rsid w:val="00221D48"/>
    <w:rsid w:val="00225EDC"/>
    <w:rsid w:val="00232DA7"/>
    <w:rsid w:val="00256E96"/>
    <w:rsid w:val="00262DA9"/>
    <w:rsid w:val="00271E39"/>
    <w:rsid w:val="002854A9"/>
    <w:rsid w:val="002958F6"/>
    <w:rsid w:val="002B4B32"/>
    <w:rsid w:val="002B7037"/>
    <w:rsid w:val="002C7F8C"/>
    <w:rsid w:val="002E31B7"/>
    <w:rsid w:val="002E7C91"/>
    <w:rsid w:val="00307599"/>
    <w:rsid w:val="0031256F"/>
    <w:rsid w:val="00336400"/>
    <w:rsid w:val="00347AE8"/>
    <w:rsid w:val="00355869"/>
    <w:rsid w:val="00357AED"/>
    <w:rsid w:val="0037069E"/>
    <w:rsid w:val="00374EE4"/>
    <w:rsid w:val="003C3728"/>
    <w:rsid w:val="003C529D"/>
    <w:rsid w:val="00400D68"/>
    <w:rsid w:val="0042259A"/>
    <w:rsid w:val="004275B3"/>
    <w:rsid w:val="00427D17"/>
    <w:rsid w:val="0044347C"/>
    <w:rsid w:val="004645ED"/>
    <w:rsid w:val="00467385"/>
    <w:rsid w:val="00477919"/>
    <w:rsid w:val="00480916"/>
    <w:rsid w:val="00490941"/>
    <w:rsid w:val="004C3EF0"/>
    <w:rsid w:val="004F21F5"/>
    <w:rsid w:val="004F538E"/>
    <w:rsid w:val="00503CC7"/>
    <w:rsid w:val="0052305A"/>
    <w:rsid w:val="00525A35"/>
    <w:rsid w:val="005572F9"/>
    <w:rsid w:val="0056615B"/>
    <w:rsid w:val="0057471C"/>
    <w:rsid w:val="005770E9"/>
    <w:rsid w:val="005801A8"/>
    <w:rsid w:val="005B504A"/>
    <w:rsid w:val="005E3E38"/>
    <w:rsid w:val="005E71FC"/>
    <w:rsid w:val="00606C65"/>
    <w:rsid w:val="00625C2E"/>
    <w:rsid w:val="0064186C"/>
    <w:rsid w:val="00646192"/>
    <w:rsid w:val="006823AB"/>
    <w:rsid w:val="006A77C2"/>
    <w:rsid w:val="006B4CEB"/>
    <w:rsid w:val="006D72F0"/>
    <w:rsid w:val="007111C2"/>
    <w:rsid w:val="00713EFD"/>
    <w:rsid w:val="00716001"/>
    <w:rsid w:val="007339BB"/>
    <w:rsid w:val="007355D8"/>
    <w:rsid w:val="0073585F"/>
    <w:rsid w:val="00740E04"/>
    <w:rsid w:val="00744FFC"/>
    <w:rsid w:val="00750A09"/>
    <w:rsid w:val="007647CF"/>
    <w:rsid w:val="00764AD7"/>
    <w:rsid w:val="007B1E9E"/>
    <w:rsid w:val="007C320F"/>
    <w:rsid w:val="007D3A72"/>
    <w:rsid w:val="007E3605"/>
    <w:rsid w:val="00806D34"/>
    <w:rsid w:val="00826304"/>
    <w:rsid w:val="00830012"/>
    <w:rsid w:val="008346F3"/>
    <w:rsid w:val="00844EE5"/>
    <w:rsid w:val="00851569"/>
    <w:rsid w:val="008516CC"/>
    <w:rsid w:val="00855566"/>
    <w:rsid w:val="0087039A"/>
    <w:rsid w:val="008A4E39"/>
    <w:rsid w:val="008A7504"/>
    <w:rsid w:val="008B6B50"/>
    <w:rsid w:val="008C6124"/>
    <w:rsid w:val="008C6939"/>
    <w:rsid w:val="008E4263"/>
    <w:rsid w:val="00927BCD"/>
    <w:rsid w:val="0098109D"/>
    <w:rsid w:val="00985998"/>
    <w:rsid w:val="009B4652"/>
    <w:rsid w:val="009D5700"/>
    <w:rsid w:val="00A12856"/>
    <w:rsid w:val="00A24699"/>
    <w:rsid w:val="00A5355C"/>
    <w:rsid w:val="00A60CC2"/>
    <w:rsid w:val="00A64EA4"/>
    <w:rsid w:val="00A9406E"/>
    <w:rsid w:val="00AA7282"/>
    <w:rsid w:val="00B04239"/>
    <w:rsid w:val="00B045FB"/>
    <w:rsid w:val="00B0730A"/>
    <w:rsid w:val="00B214F4"/>
    <w:rsid w:val="00B23BEE"/>
    <w:rsid w:val="00B41D3C"/>
    <w:rsid w:val="00B72E47"/>
    <w:rsid w:val="00B76518"/>
    <w:rsid w:val="00B771DD"/>
    <w:rsid w:val="00B97C8D"/>
    <w:rsid w:val="00BA1270"/>
    <w:rsid w:val="00BC6215"/>
    <w:rsid w:val="00BD0212"/>
    <w:rsid w:val="00C02A46"/>
    <w:rsid w:val="00C457B2"/>
    <w:rsid w:val="00D079A2"/>
    <w:rsid w:val="00D13B8A"/>
    <w:rsid w:val="00D37DC4"/>
    <w:rsid w:val="00D947D0"/>
    <w:rsid w:val="00DA59FD"/>
    <w:rsid w:val="00DD1EA0"/>
    <w:rsid w:val="00E30DBD"/>
    <w:rsid w:val="00E41FCF"/>
    <w:rsid w:val="00EA13B4"/>
    <w:rsid w:val="00EC7CAC"/>
    <w:rsid w:val="00F16FF0"/>
    <w:rsid w:val="00F219AF"/>
    <w:rsid w:val="00F25FA7"/>
    <w:rsid w:val="00F351C9"/>
    <w:rsid w:val="00F63D90"/>
    <w:rsid w:val="00F641EB"/>
    <w:rsid w:val="00F644BB"/>
    <w:rsid w:val="00FD275E"/>
    <w:rsid w:val="00FD54AC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9"/>
    <o:shapelayout v:ext="edit">
      <o:idmap v:ext="edit" data="1"/>
    </o:shapelayout>
  </w:shapeDefaults>
  <w:decimalSymbol w:val=","/>
  <w:listSeparator w:val=";"/>
  <w14:docId w14:val="7D6212F2"/>
  <w15:docId w15:val="{8574263E-8AD5-47E8-9AEE-E4224056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99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854A9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2C7F8C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E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30759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07599"/>
  </w:style>
  <w:style w:type="paragraph" w:customStyle="1" w:styleId="Style1">
    <w:name w:val="Style1"/>
    <w:basedOn w:val="a"/>
    <w:uiPriority w:val="99"/>
    <w:rsid w:val="000F6118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0F6118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40">
    <w:name w:val="Заголовок 4 Знак"/>
    <w:link w:val="4"/>
    <w:uiPriority w:val="99"/>
    <w:rsid w:val="002C7F8C"/>
    <w:rPr>
      <w:sz w:val="24"/>
    </w:rPr>
  </w:style>
  <w:style w:type="table" w:styleId="1">
    <w:name w:val="Table Classic 1"/>
    <w:basedOn w:val="a1"/>
    <w:uiPriority w:val="99"/>
    <w:rsid w:val="002C7F8C"/>
    <w:tblPr>
      <w:tblBorders>
        <w:top w:val="single" w:sz="12" w:space="0" w:color="000000"/>
        <w:bottom w:val="single" w:sz="12" w:space="0" w:color="000000"/>
      </w:tblBorders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Balloon Text"/>
    <w:basedOn w:val="a"/>
    <w:link w:val="a7"/>
    <w:uiPriority w:val="99"/>
    <w:unhideWhenUsed/>
    <w:rsid w:val="00137D72"/>
    <w:pPr>
      <w:jc w:val="both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rsid w:val="00137D72"/>
    <w:rPr>
      <w:rFonts w:ascii="Tahoma" w:hAnsi="Tahoma" w:cs="Tahoma"/>
      <w:sz w:val="16"/>
      <w:szCs w:val="16"/>
    </w:rPr>
  </w:style>
  <w:style w:type="character" w:styleId="a8">
    <w:name w:val="Placeholder Text"/>
    <w:uiPriority w:val="99"/>
    <w:semiHidden/>
    <w:rsid w:val="00137D72"/>
    <w:rPr>
      <w:color w:val="808080"/>
    </w:rPr>
  </w:style>
  <w:style w:type="paragraph" w:styleId="a9">
    <w:name w:val="List Paragraph"/>
    <w:basedOn w:val="a"/>
    <w:uiPriority w:val="34"/>
    <w:qFormat/>
    <w:rsid w:val="00137D72"/>
    <w:pPr>
      <w:ind w:left="720"/>
      <w:contextualSpacing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30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1" Type="http://schemas.openxmlformats.org/officeDocument/2006/relationships/image" Target="media/image8.wmf"/><Relationship Id="rId42" Type="http://schemas.openxmlformats.org/officeDocument/2006/relationships/oleObject" Target="embeddings/oleObject18.bin"/><Relationship Id="rId63" Type="http://schemas.openxmlformats.org/officeDocument/2006/relationships/oleObject" Target="embeddings/oleObject32.bin"/><Relationship Id="rId84" Type="http://schemas.openxmlformats.org/officeDocument/2006/relationships/oleObject" Target="embeddings/oleObject47.bin"/><Relationship Id="rId138" Type="http://schemas.openxmlformats.org/officeDocument/2006/relationships/image" Target="media/image59.png"/><Relationship Id="rId159" Type="http://schemas.openxmlformats.org/officeDocument/2006/relationships/image" Target="media/image75.png"/><Relationship Id="rId170" Type="http://schemas.openxmlformats.org/officeDocument/2006/relationships/image" Target="media/image79.png"/><Relationship Id="rId191" Type="http://schemas.openxmlformats.org/officeDocument/2006/relationships/oleObject" Target="embeddings/oleObject96.bin"/><Relationship Id="rId205" Type="http://schemas.openxmlformats.org/officeDocument/2006/relationships/theme" Target="theme/theme1.xml"/><Relationship Id="rId107" Type="http://schemas.openxmlformats.org/officeDocument/2006/relationships/oleObject" Target="embeddings/oleObject59.bin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53" Type="http://schemas.openxmlformats.org/officeDocument/2006/relationships/oleObject" Target="embeddings/oleObject26.bin"/><Relationship Id="rId74" Type="http://schemas.openxmlformats.org/officeDocument/2006/relationships/oleObject" Target="embeddings/oleObject38.bin"/><Relationship Id="rId128" Type="http://schemas.openxmlformats.org/officeDocument/2006/relationships/image" Target="media/image53.wmf"/><Relationship Id="rId149" Type="http://schemas.openxmlformats.org/officeDocument/2006/relationships/image" Target="media/image67.png"/><Relationship Id="rId5" Type="http://schemas.openxmlformats.org/officeDocument/2006/relationships/footnotes" Target="footnotes.xml"/><Relationship Id="rId95" Type="http://schemas.openxmlformats.org/officeDocument/2006/relationships/oleObject" Target="embeddings/oleObject53.bin"/><Relationship Id="rId160" Type="http://schemas.openxmlformats.org/officeDocument/2006/relationships/image" Target="media/image76.png"/><Relationship Id="rId181" Type="http://schemas.openxmlformats.org/officeDocument/2006/relationships/image" Target="media/image85.png"/><Relationship Id="rId22" Type="http://schemas.openxmlformats.org/officeDocument/2006/relationships/oleObject" Target="embeddings/oleObject8.bin"/><Relationship Id="rId43" Type="http://schemas.openxmlformats.org/officeDocument/2006/relationships/image" Target="media/image19.wmf"/><Relationship Id="rId64" Type="http://schemas.openxmlformats.org/officeDocument/2006/relationships/image" Target="media/image26.wmf"/><Relationship Id="rId118" Type="http://schemas.openxmlformats.org/officeDocument/2006/relationships/image" Target="media/image48.wmf"/><Relationship Id="rId139" Type="http://schemas.openxmlformats.org/officeDocument/2006/relationships/image" Target="media/image60.png"/><Relationship Id="rId85" Type="http://schemas.openxmlformats.org/officeDocument/2006/relationships/image" Target="media/image32.wmf"/><Relationship Id="rId150" Type="http://schemas.openxmlformats.org/officeDocument/2006/relationships/image" Target="media/image68.png"/><Relationship Id="rId171" Type="http://schemas.openxmlformats.org/officeDocument/2006/relationships/oleObject" Target="embeddings/oleObject86.bin"/><Relationship Id="rId192" Type="http://schemas.openxmlformats.org/officeDocument/2006/relationships/image" Target="media/image90.png"/><Relationship Id="rId12" Type="http://schemas.openxmlformats.org/officeDocument/2006/relationships/image" Target="media/image4.wmf"/><Relationship Id="rId33" Type="http://schemas.openxmlformats.org/officeDocument/2006/relationships/image" Target="media/image14.wmf"/><Relationship Id="rId108" Type="http://schemas.openxmlformats.org/officeDocument/2006/relationships/image" Target="media/image43.wmf"/><Relationship Id="rId129" Type="http://schemas.openxmlformats.org/officeDocument/2006/relationships/oleObject" Target="embeddings/oleObject70.bin"/><Relationship Id="rId54" Type="http://schemas.openxmlformats.org/officeDocument/2006/relationships/oleObject" Target="embeddings/oleObject27.bin"/><Relationship Id="rId75" Type="http://schemas.openxmlformats.org/officeDocument/2006/relationships/oleObject" Target="embeddings/oleObject39.bin"/><Relationship Id="rId96" Type="http://schemas.openxmlformats.org/officeDocument/2006/relationships/image" Target="media/image37.wmf"/><Relationship Id="rId140" Type="http://schemas.openxmlformats.org/officeDocument/2006/relationships/image" Target="media/image61.png"/><Relationship Id="rId161" Type="http://schemas.openxmlformats.org/officeDocument/2006/relationships/oleObject" Target="embeddings/oleObject79.bin"/><Relationship Id="rId182" Type="http://schemas.openxmlformats.org/officeDocument/2006/relationships/image" Target="media/image86.png"/><Relationship Id="rId6" Type="http://schemas.openxmlformats.org/officeDocument/2006/relationships/endnotes" Target="endnotes.xml"/><Relationship Id="rId23" Type="http://schemas.openxmlformats.org/officeDocument/2006/relationships/image" Target="media/image9.wmf"/><Relationship Id="rId119" Type="http://schemas.openxmlformats.org/officeDocument/2006/relationships/oleObject" Target="embeddings/oleObject65.bin"/><Relationship Id="rId44" Type="http://schemas.openxmlformats.org/officeDocument/2006/relationships/oleObject" Target="embeddings/oleObject19.bin"/><Relationship Id="rId65" Type="http://schemas.openxmlformats.org/officeDocument/2006/relationships/oleObject" Target="embeddings/oleObject33.bin"/><Relationship Id="rId86" Type="http://schemas.openxmlformats.org/officeDocument/2006/relationships/oleObject" Target="embeddings/oleObject48.bin"/><Relationship Id="rId130" Type="http://schemas.openxmlformats.org/officeDocument/2006/relationships/image" Target="media/image54.wmf"/><Relationship Id="rId151" Type="http://schemas.openxmlformats.org/officeDocument/2006/relationships/image" Target="media/image69.png"/><Relationship Id="rId172" Type="http://schemas.openxmlformats.org/officeDocument/2006/relationships/oleObject" Target="embeddings/oleObject87.bin"/><Relationship Id="rId193" Type="http://schemas.openxmlformats.org/officeDocument/2006/relationships/image" Target="media/image91.png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60.bin"/><Relationship Id="rId34" Type="http://schemas.openxmlformats.org/officeDocument/2006/relationships/oleObject" Target="embeddings/oleObject14.bin"/><Relationship Id="rId55" Type="http://schemas.openxmlformats.org/officeDocument/2006/relationships/oleObject" Target="embeddings/oleObject28.bin"/><Relationship Id="rId76" Type="http://schemas.openxmlformats.org/officeDocument/2006/relationships/oleObject" Target="embeddings/oleObject40.bin"/><Relationship Id="rId97" Type="http://schemas.openxmlformats.org/officeDocument/2006/relationships/oleObject" Target="embeddings/oleObject54.bin"/><Relationship Id="rId120" Type="http://schemas.openxmlformats.org/officeDocument/2006/relationships/image" Target="media/image49.wmf"/><Relationship Id="rId141" Type="http://schemas.openxmlformats.org/officeDocument/2006/relationships/oleObject" Target="embeddings/oleObject74.bin"/><Relationship Id="rId7" Type="http://schemas.openxmlformats.org/officeDocument/2006/relationships/image" Target="media/image1.jpeg"/><Relationship Id="rId162" Type="http://schemas.openxmlformats.org/officeDocument/2006/relationships/oleObject" Target="embeddings/oleObject80.bin"/><Relationship Id="rId183" Type="http://schemas.openxmlformats.org/officeDocument/2006/relationships/image" Target="media/image87.png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66" Type="http://schemas.openxmlformats.org/officeDocument/2006/relationships/image" Target="media/image27.wmf"/><Relationship Id="rId87" Type="http://schemas.openxmlformats.org/officeDocument/2006/relationships/image" Target="media/image33.wmf"/><Relationship Id="rId110" Type="http://schemas.openxmlformats.org/officeDocument/2006/relationships/image" Target="media/image44.wmf"/><Relationship Id="rId115" Type="http://schemas.openxmlformats.org/officeDocument/2006/relationships/oleObject" Target="embeddings/oleObject63.bin"/><Relationship Id="rId131" Type="http://schemas.openxmlformats.org/officeDocument/2006/relationships/oleObject" Target="embeddings/oleObject71.bin"/><Relationship Id="rId136" Type="http://schemas.openxmlformats.org/officeDocument/2006/relationships/oleObject" Target="embeddings/oleObject73.bin"/><Relationship Id="rId157" Type="http://schemas.openxmlformats.org/officeDocument/2006/relationships/image" Target="media/image73.png"/><Relationship Id="rId178" Type="http://schemas.openxmlformats.org/officeDocument/2006/relationships/image" Target="media/image82.png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6.bin"/><Relationship Id="rId152" Type="http://schemas.openxmlformats.org/officeDocument/2006/relationships/image" Target="media/image70.png"/><Relationship Id="rId173" Type="http://schemas.openxmlformats.org/officeDocument/2006/relationships/image" Target="media/image80.jpeg"/><Relationship Id="rId194" Type="http://schemas.openxmlformats.org/officeDocument/2006/relationships/oleObject" Target="embeddings/oleObject97.bin"/><Relationship Id="rId199" Type="http://schemas.openxmlformats.org/officeDocument/2006/relationships/image" Target="media/image94.png"/><Relationship Id="rId203" Type="http://schemas.openxmlformats.org/officeDocument/2006/relationships/header" Target="header2.xml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2.wmf"/><Relationship Id="rId77" Type="http://schemas.openxmlformats.org/officeDocument/2006/relationships/oleObject" Target="embeddings/oleObject41.bin"/><Relationship Id="rId100" Type="http://schemas.openxmlformats.org/officeDocument/2006/relationships/image" Target="media/image39.wmf"/><Relationship Id="rId105" Type="http://schemas.openxmlformats.org/officeDocument/2006/relationships/oleObject" Target="embeddings/oleObject58.bin"/><Relationship Id="rId126" Type="http://schemas.openxmlformats.org/officeDocument/2006/relationships/image" Target="media/image52.wmf"/><Relationship Id="rId147" Type="http://schemas.openxmlformats.org/officeDocument/2006/relationships/image" Target="media/image65.png"/><Relationship Id="rId168" Type="http://schemas.openxmlformats.org/officeDocument/2006/relationships/oleObject" Target="embeddings/oleObject84.bin"/><Relationship Id="rId8" Type="http://schemas.openxmlformats.org/officeDocument/2006/relationships/image" Target="media/image2.wmf"/><Relationship Id="rId51" Type="http://schemas.openxmlformats.org/officeDocument/2006/relationships/oleObject" Target="embeddings/oleObject24.bin"/><Relationship Id="rId72" Type="http://schemas.openxmlformats.org/officeDocument/2006/relationships/image" Target="media/image30.wmf"/><Relationship Id="rId93" Type="http://schemas.openxmlformats.org/officeDocument/2006/relationships/oleObject" Target="embeddings/oleObject52.bin"/><Relationship Id="rId98" Type="http://schemas.openxmlformats.org/officeDocument/2006/relationships/image" Target="media/image38.wmf"/><Relationship Id="rId121" Type="http://schemas.openxmlformats.org/officeDocument/2006/relationships/oleObject" Target="embeddings/oleObject66.bin"/><Relationship Id="rId142" Type="http://schemas.openxmlformats.org/officeDocument/2006/relationships/oleObject" Target="embeddings/oleObject75.bin"/><Relationship Id="rId163" Type="http://schemas.openxmlformats.org/officeDocument/2006/relationships/oleObject" Target="embeddings/oleObject81.bin"/><Relationship Id="rId184" Type="http://schemas.openxmlformats.org/officeDocument/2006/relationships/oleObject" Target="embeddings/oleObject91.bin"/><Relationship Id="rId189" Type="http://schemas.openxmlformats.org/officeDocument/2006/relationships/image" Target="media/image88.png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oleObject" Target="embeddings/oleObject20.bin"/><Relationship Id="rId67" Type="http://schemas.openxmlformats.org/officeDocument/2006/relationships/oleObject" Target="embeddings/oleObject34.bin"/><Relationship Id="rId116" Type="http://schemas.openxmlformats.org/officeDocument/2006/relationships/image" Target="media/image47.wmf"/><Relationship Id="rId137" Type="http://schemas.openxmlformats.org/officeDocument/2006/relationships/image" Target="media/image58.png"/><Relationship Id="rId158" Type="http://schemas.openxmlformats.org/officeDocument/2006/relationships/image" Target="media/image74.png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62" Type="http://schemas.openxmlformats.org/officeDocument/2006/relationships/image" Target="media/image25.wmf"/><Relationship Id="rId83" Type="http://schemas.openxmlformats.org/officeDocument/2006/relationships/image" Target="media/image31.wmf"/><Relationship Id="rId88" Type="http://schemas.openxmlformats.org/officeDocument/2006/relationships/oleObject" Target="embeddings/oleObject49.bin"/><Relationship Id="rId111" Type="http://schemas.openxmlformats.org/officeDocument/2006/relationships/oleObject" Target="embeddings/oleObject61.bin"/><Relationship Id="rId132" Type="http://schemas.openxmlformats.org/officeDocument/2006/relationships/image" Target="media/image55.png"/><Relationship Id="rId153" Type="http://schemas.openxmlformats.org/officeDocument/2006/relationships/oleObject" Target="embeddings/oleObject77.bin"/><Relationship Id="rId174" Type="http://schemas.openxmlformats.org/officeDocument/2006/relationships/oleObject" Target="embeddings/oleObject88.bin"/><Relationship Id="rId179" Type="http://schemas.openxmlformats.org/officeDocument/2006/relationships/image" Target="media/image83.png"/><Relationship Id="rId195" Type="http://schemas.openxmlformats.org/officeDocument/2006/relationships/oleObject" Target="embeddings/oleObject98.bin"/><Relationship Id="rId190" Type="http://schemas.openxmlformats.org/officeDocument/2006/relationships/image" Target="media/image89.png"/><Relationship Id="rId204" Type="http://schemas.openxmlformats.org/officeDocument/2006/relationships/fontTable" Target="fontTable.xml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9.bin"/><Relationship Id="rId106" Type="http://schemas.openxmlformats.org/officeDocument/2006/relationships/image" Target="media/image42.wmf"/><Relationship Id="rId127" Type="http://schemas.openxmlformats.org/officeDocument/2006/relationships/oleObject" Target="embeddings/oleObject69.bin"/><Relationship Id="rId10" Type="http://schemas.openxmlformats.org/officeDocument/2006/relationships/image" Target="media/image3.wmf"/><Relationship Id="rId31" Type="http://schemas.openxmlformats.org/officeDocument/2006/relationships/image" Target="media/image13.wmf"/><Relationship Id="rId52" Type="http://schemas.openxmlformats.org/officeDocument/2006/relationships/oleObject" Target="embeddings/oleObject25.bin"/><Relationship Id="rId73" Type="http://schemas.openxmlformats.org/officeDocument/2006/relationships/oleObject" Target="embeddings/oleObject37.bin"/><Relationship Id="rId78" Type="http://schemas.openxmlformats.org/officeDocument/2006/relationships/oleObject" Target="embeddings/oleObject42.bin"/><Relationship Id="rId94" Type="http://schemas.openxmlformats.org/officeDocument/2006/relationships/image" Target="media/image36.wmf"/><Relationship Id="rId99" Type="http://schemas.openxmlformats.org/officeDocument/2006/relationships/oleObject" Target="embeddings/oleObject55.bin"/><Relationship Id="rId101" Type="http://schemas.openxmlformats.org/officeDocument/2006/relationships/oleObject" Target="embeddings/oleObject56.bin"/><Relationship Id="rId122" Type="http://schemas.openxmlformats.org/officeDocument/2006/relationships/image" Target="media/image50.wmf"/><Relationship Id="rId143" Type="http://schemas.openxmlformats.org/officeDocument/2006/relationships/oleObject" Target="embeddings/oleObject76.bin"/><Relationship Id="rId148" Type="http://schemas.openxmlformats.org/officeDocument/2006/relationships/image" Target="media/image66.png"/><Relationship Id="rId164" Type="http://schemas.openxmlformats.org/officeDocument/2006/relationships/image" Target="media/image77.png"/><Relationship Id="rId169" Type="http://schemas.openxmlformats.org/officeDocument/2006/relationships/oleObject" Target="embeddings/oleObject85.bin"/><Relationship Id="rId185" Type="http://schemas.openxmlformats.org/officeDocument/2006/relationships/oleObject" Target="embeddings/oleObject9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80" Type="http://schemas.openxmlformats.org/officeDocument/2006/relationships/image" Target="media/image84.png"/><Relationship Id="rId26" Type="http://schemas.openxmlformats.org/officeDocument/2006/relationships/oleObject" Target="embeddings/oleObject10.bin"/><Relationship Id="rId47" Type="http://schemas.openxmlformats.org/officeDocument/2006/relationships/image" Target="media/image21.wmf"/><Relationship Id="rId68" Type="http://schemas.openxmlformats.org/officeDocument/2006/relationships/image" Target="media/image28.wmf"/><Relationship Id="rId89" Type="http://schemas.openxmlformats.org/officeDocument/2006/relationships/image" Target="media/image34.wmf"/><Relationship Id="rId112" Type="http://schemas.openxmlformats.org/officeDocument/2006/relationships/image" Target="media/image45.wmf"/><Relationship Id="rId133" Type="http://schemas.openxmlformats.org/officeDocument/2006/relationships/image" Target="media/image56.png"/><Relationship Id="rId154" Type="http://schemas.openxmlformats.org/officeDocument/2006/relationships/oleObject" Target="embeddings/oleObject78.bin"/><Relationship Id="rId175" Type="http://schemas.openxmlformats.org/officeDocument/2006/relationships/oleObject" Target="embeddings/oleObject89.bin"/><Relationship Id="rId196" Type="http://schemas.openxmlformats.org/officeDocument/2006/relationships/oleObject" Target="embeddings/oleObject99.bin"/><Relationship Id="rId200" Type="http://schemas.openxmlformats.org/officeDocument/2006/relationships/image" Target="media/image95.png"/><Relationship Id="rId16" Type="http://schemas.openxmlformats.org/officeDocument/2006/relationships/oleObject" Target="embeddings/oleObject5.bin"/><Relationship Id="rId37" Type="http://schemas.openxmlformats.org/officeDocument/2006/relationships/image" Target="media/image16.wmf"/><Relationship Id="rId58" Type="http://schemas.openxmlformats.org/officeDocument/2006/relationships/image" Target="media/image23.wmf"/><Relationship Id="rId79" Type="http://schemas.openxmlformats.org/officeDocument/2006/relationships/oleObject" Target="embeddings/oleObject43.bin"/><Relationship Id="rId102" Type="http://schemas.openxmlformats.org/officeDocument/2006/relationships/image" Target="media/image40.wmf"/><Relationship Id="rId123" Type="http://schemas.openxmlformats.org/officeDocument/2006/relationships/oleObject" Target="embeddings/oleObject67.bin"/><Relationship Id="rId144" Type="http://schemas.openxmlformats.org/officeDocument/2006/relationships/image" Target="media/image62.png"/><Relationship Id="rId90" Type="http://schemas.openxmlformats.org/officeDocument/2006/relationships/oleObject" Target="embeddings/oleObject50.bin"/><Relationship Id="rId165" Type="http://schemas.openxmlformats.org/officeDocument/2006/relationships/oleObject" Target="embeddings/oleObject82.bin"/><Relationship Id="rId186" Type="http://schemas.openxmlformats.org/officeDocument/2006/relationships/oleObject" Target="embeddings/oleObject93.bin"/><Relationship Id="rId27" Type="http://schemas.openxmlformats.org/officeDocument/2006/relationships/image" Target="media/image11.wmf"/><Relationship Id="rId48" Type="http://schemas.openxmlformats.org/officeDocument/2006/relationships/oleObject" Target="embeddings/oleObject21.bin"/><Relationship Id="rId69" Type="http://schemas.openxmlformats.org/officeDocument/2006/relationships/oleObject" Target="embeddings/oleObject35.bin"/><Relationship Id="rId113" Type="http://schemas.openxmlformats.org/officeDocument/2006/relationships/oleObject" Target="embeddings/oleObject62.bin"/><Relationship Id="rId134" Type="http://schemas.openxmlformats.org/officeDocument/2006/relationships/image" Target="media/image57.png"/><Relationship Id="rId80" Type="http://schemas.openxmlformats.org/officeDocument/2006/relationships/oleObject" Target="embeddings/oleObject44.bin"/><Relationship Id="rId155" Type="http://schemas.openxmlformats.org/officeDocument/2006/relationships/image" Target="media/image71.png"/><Relationship Id="rId176" Type="http://schemas.openxmlformats.org/officeDocument/2006/relationships/oleObject" Target="embeddings/oleObject90.bin"/><Relationship Id="rId197" Type="http://schemas.openxmlformats.org/officeDocument/2006/relationships/image" Target="media/image92.png"/><Relationship Id="rId201" Type="http://schemas.openxmlformats.org/officeDocument/2006/relationships/image" Target="media/image96.png"/><Relationship Id="rId17" Type="http://schemas.openxmlformats.org/officeDocument/2006/relationships/image" Target="media/image6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30.bin"/><Relationship Id="rId103" Type="http://schemas.openxmlformats.org/officeDocument/2006/relationships/oleObject" Target="embeddings/oleObject57.bin"/><Relationship Id="rId124" Type="http://schemas.openxmlformats.org/officeDocument/2006/relationships/image" Target="media/image51.wmf"/><Relationship Id="rId70" Type="http://schemas.openxmlformats.org/officeDocument/2006/relationships/image" Target="media/image29.wmf"/><Relationship Id="rId91" Type="http://schemas.openxmlformats.org/officeDocument/2006/relationships/image" Target="media/image35.wmf"/><Relationship Id="rId145" Type="http://schemas.openxmlformats.org/officeDocument/2006/relationships/image" Target="media/image63.png"/><Relationship Id="rId166" Type="http://schemas.openxmlformats.org/officeDocument/2006/relationships/image" Target="media/image78.png"/><Relationship Id="rId187" Type="http://schemas.openxmlformats.org/officeDocument/2006/relationships/oleObject" Target="embeddings/oleObject94.bin"/><Relationship Id="rId1" Type="http://schemas.openxmlformats.org/officeDocument/2006/relationships/numbering" Target="numbering.xml"/><Relationship Id="rId28" Type="http://schemas.openxmlformats.org/officeDocument/2006/relationships/oleObject" Target="embeddings/oleObject11.bin"/><Relationship Id="rId49" Type="http://schemas.openxmlformats.org/officeDocument/2006/relationships/oleObject" Target="embeddings/oleObject22.bin"/><Relationship Id="rId114" Type="http://schemas.openxmlformats.org/officeDocument/2006/relationships/image" Target="media/image46.wmf"/><Relationship Id="rId60" Type="http://schemas.openxmlformats.org/officeDocument/2006/relationships/image" Target="media/image24.wmf"/><Relationship Id="rId81" Type="http://schemas.openxmlformats.org/officeDocument/2006/relationships/oleObject" Target="embeddings/oleObject45.bin"/><Relationship Id="rId135" Type="http://schemas.openxmlformats.org/officeDocument/2006/relationships/oleObject" Target="embeddings/oleObject72.bin"/><Relationship Id="rId156" Type="http://schemas.openxmlformats.org/officeDocument/2006/relationships/image" Target="media/image72.png"/><Relationship Id="rId177" Type="http://schemas.openxmlformats.org/officeDocument/2006/relationships/image" Target="media/image81.png"/><Relationship Id="rId198" Type="http://schemas.openxmlformats.org/officeDocument/2006/relationships/image" Target="media/image93.png"/><Relationship Id="rId202" Type="http://schemas.openxmlformats.org/officeDocument/2006/relationships/header" Target="header1.xml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50" Type="http://schemas.openxmlformats.org/officeDocument/2006/relationships/oleObject" Target="embeddings/oleObject23.bin"/><Relationship Id="rId104" Type="http://schemas.openxmlformats.org/officeDocument/2006/relationships/image" Target="media/image41.wmf"/><Relationship Id="rId125" Type="http://schemas.openxmlformats.org/officeDocument/2006/relationships/oleObject" Target="embeddings/oleObject68.bin"/><Relationship Id="rId146" Type="http://schemas.openxmlformats.org/officeDocument/2006/relationships/image" Target="media/image64.png"/><Relationship Id="rId167" Type="http://schemas.openxmlformats.org/officeDocument/2006/relationships/oleObject" Target="embeddings/oleObject83.bin"/><Relationship Id="rId188" Type="http://schemas.openxmlformats.org/officeDocument/2006/relationships/oleObject" Target="embeddings/oleObject95.bin"/><Relationship Id="rId71" Type="http://schemas.openxmlformats.org/officeDocument/2006/relationships/oleObject" Target="embeddings/oleObject36.bin"/><Relationship Id="rId92" Type="http://schemas.openxmlformats.org/officeDocument/2006/relationships/oleObject" Target="embeddings/oleObject51.bin"/><Relationship Id="rId2" Type="http://schemas.openxmlformats.org/officeDocument/2006/relationships/styles" Target="styles.xml"/><Relationship Id="rId29" Type="http://schemas.openxmlformats.org/officeDocument/2006/relationships/image" Target="media/image1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2636</Words>
  <Characters>15029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рекомендации по выполнению контрольной работы по дисциплине «Метрология, стандартизация и сертификация»</vt:lpstr>
    </vt:vector>
  </TitlesOfParts>
  <Company>ЕАВ</Company>
  <LinksUpToDate>false</LinksUpToDate>
  <CharactersWithSpaces>17630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рекомендации по выполнению контрольной работы по дисциплине «Метрология, стандартизация и сертификация»</dc:title>
  <dc:creator>1</dc:creator>
  <cp:lastModifiedBy>Александр</cp:lastModifiedBy>
  <cp:revision>26</cp:revision>
  <dcterms:created xsi:type="dcterms:W3CDTF">2016-02-18T11:14:00Z</dcterms:created>
  <dcterms:modified xsi:type="dcterms:W3CDTF">2025-11-03T14:44:00Z</dcterms:modified>
</cp:coreProperties>
</file>